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778A" w14:textId="5B8BB560" w:rsidR="007051C3" w:rsidRPr="00A61434" w:rsidRDefault="007051C3" w:rsidP="00A61434">
      <w:pPr>
        <w:widowControl/>
        <w:spacing w:after="63"/>
        <w:jc w:val="center"/>
        <w:outlineLvl w:val="1"/>
        <w:rPr>
          <w:rFonts w:ascii="黑体" w:eastAsia="黑体" w:hAnsi="黑体" w:cs="宋体" w:hint="eastAsia"/>
          <w:b/>
          <w:bCs/>
          <w:color w:val="2D2D2D"/>
          <w:kern w:val="0"/>
          <w:sz w:val="28"/>
          <w:szCs w:val="30"/>
        </w:rPr>
      </w:pPr>
      <w:r w:rsidRPr="006F4983">
        <w:rPr>
          <w:rFonts w:ascii="黑体" w:eastAsia="黑体" w:hAnsi="黑体" w:cs="宋体" w:hint="eastAsia"/>
          <w:b/>
          <w:bCs/>
          <w:color w:val="2D2D2D"/>
          <w:kern w:val="0"/>
          <w:sz w:val="28"/>
          <w:szCs w:val="30"/>
        </w:rPr>
        <w:t>关于</w:t>
      </w:r>
      <w:r w:rsidRPr="006F4983">
        <w:rPr>
          <w:rFonts w:ascii="黑体" w:eastAsia="黑体" w:hAnsi="黑体" w:cs="宋体"/>
          <w:b/>
          <w:bCs/>
          <w:color w:val="2D2D2D"/>
          <w:kern w:val="0"/>
          <w:sz w:val="28"/>
          <w:szCs w:val="30"/>
        </w:rPr>
        <w:t>20</w:t>
      </w:r>
      <w:r w:rsidR="001D2F25">
        <w:rPr>
          <w:rFonts w:ascii="黑体" w:eastAsia="黑体" w:hAnsi="黑体" w:cs="宋体" w:hint="eastAsia"/>
          <w:b/>
          <w:bCs/>
          <w:color w:val="2D2D2D"/>
          <w:kern w:val="0"/>
          <w:sz w:val="28"/>
          <w:szCs w:val="30"/>
        </w:rPr>
        <w:t>2</w:t>
      </w:r>
      <w:r w:rsidR="00543BBD">
        <w:rPr>
          <w:rFonts w:ascii="黑体" w:eastAsia="黑体" w:hAnsi="黑体" w:cs="宋体" w:hint="eastAsia"/>
          <w:b/>
          <w:bCs/>
          <w:color w:val="2D2D2D"/>
          <w:kern w:val="0"/>
          <w:sz w:val="28"/>
          <w:szCs w:val="30"/>
        </w:rPr>
        <w:t>5</w:t>
      </w:r>
      <w:r w:rsidRPr="006F4983">
        <w:rPr>
          <w:rFonts w:ascii="黑体" w:eastAsia="黑体" w:hAnsi="黑体" w:cs="宋体" w:hint="eastAsia"/>
          <w:b/>
          <w:bCs/>
          <w:color w:val="2D2D2D"/>
          <w:kern w:val="0"/>
          <w:sz w:val="28"/>
          <w:szCs w:val="30"/>
        </w:rPr>
        <w:t>届本科毕业设计（论文）检测的</w:t>
      </w:r>
      <w:r w:rsidR="00E95D51">
        <w:rPr>
          <w:rFonts w:ascii="黑体" w:eastAsia="黑体" w:hAnsi="黑体" w:cs="宋体" w:hint="eastAsia"/>
          <w:b/>
          <w:bCs/>
          <w:color w:val="2D2D2D"/>
          <w:kern w:val="0"/>
          <w:sz w:val="28"/>
          <w:szCs w:val="30"/>
        </w:rPr>
        <w:t>注意事项</w:t>
      </w:r>
    </w:p>
    <w:p w14:paraId="61480573" w14:textId="4774BD28" w:rsidR="00FC5722" w:rsidRPr="007B20AA" w:rsidRDefault="00FC5722" w:rsidP="007B20AA">
      <w:pPr>
        <w:widowControl/>
        <w:spacing w:line="376" w:lineRule="atLeast"/>
        <w:jc w:val="left"/>
        <w:rPr>
          <w:rFonts w:ascii="宋体" w:hAnsi="宋体" w:cs="Arial" w:hint="eastAsia"/>
          <w:b/>
          <w:color w:val="000000"/>
          <w:kern w:val="0"/>
          <w:sz w:val="28"/>
          <w:szCs w:val="28"/>
        </w:rPr>
      </w:pPr>
      <w:r w:rsidRPr="00A61434">
        <w:rPr>
          <w:rFonts w:ascii="宋体" w:hAnsi="宋体" w:cs="Arial" w:hint="eastAsia"/>
          <w:b/>
          <w:color w:val="000000"/>
          <w:kern w:val="0"/>
          <w:sz w:val="28"/>
          <w:szCs w:val="28"/>
        </w:rPr>
        <w:t>一、操作步骤</w:t>
      </w:r>
    </w:p>
    <w:p w14:paraId="712A36A4" w14:textId="73D4EC01" w:rsidR="00590EEE" w:rsidRDefault="00590EEE" w:rsidP="00590EEE">
      <w:pPr>
        <w:tabs>
          <w:tab w:val="left" w:pos="2703"/>
        </w:tabs>
        <w:ind w:firstLineChars="200" w:firstLine="482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1</w:t>
      </w:r>
      <w:r>
        <w:rPr>
          <w:rFonts w:ascii="宋体" w:hAnsi="宋体" w:cs="Arial"/>
          <w:b/>
          <w:color w:val="000000"/>
          <w:kern w:val="0"/>
          <w:sz w:val="24"/>
          <w:szCs w:val="24"/>
        </w:rPr>
        <w:t>.</w:t>
      </w:r>
      <w:r w:rsidRPr="00590EE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论文检测步骤</w:t>
      </w:r>
    </w:p>
    <w:p w14:paraId="3ACD7288" w14:textId="33EBA9A0" w:rsidR="00590EEE" w:rsidRDefault="00E77C86" w:rsidP="001A634C">
      <w:pPr>
        <w:ind w:firstLineChars="200" w:firstLine="480"/>
        <w:rPr>
          <w:rFonts w:ascii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在论文检测管理中—</w:t>
      </w:r>
      <w:r w:rsidR="00590EEE" w:rsidRPr="00590EEE">
        <w:rPr>
          <w:rFonts w:ascii="宋体" w:hAnsi="宋体" w:cs="Arial"/>
          <w:color w:val="000000"/>
          <w:kern w:val="0"/>
          <w:sz w:val="24"/>
          <w:szCs w:val="24"/>
        </w:rPr>
        <w:t>提交论文信息</w:t>
      </w:r>
      <w:r w:rsidR="00590EEE" w:rsidRPr="00590EEE">
        <w:rPr>
          <w:rFonts w:ascii="宋体" w:hAnsi="宋体" w:cs="Arial" w:hint="eastAsia"/>
          <w:color w:val="000000"/>
          <w:kern w:val="0"/>
          <w:sz w:val="24"/>
          <w:szCs w:val="24"/>
        </w:rPr>
        <w:t>—</w:t>
      </w:r>
      <w:r w:rsidR="00590EEE" w:rsidRPr="00590EEE">
        <w:rPr>
          <w:rFonts w:ascii="宋体" w:hAnsi="宋体" w:cs="Arial"/>
          <w:color w:val="000000"/>
          <w:kern w:val="0"/>
          <w:sz w:val="24"/>
          <w:szCs w:val="24"/>
        </w:rPr>
        <w:t>上传论文</w:t>
      </w:r>
      <w:r w:rsidR="00590EEE" w:rsidRPr="00590EEE">
        <w:rPr>
          <w:rFonts w:ascii="宋体" w:hAnsi="宋体" w:cs="Arial" w:hint="eastAsia"/>
          <w:color w:val="000000"/>
          <w:kern w:val="0"/>
          <w:sz w:val="24"/>
          <w:szCs w:val="24"/>
        </w:rPr>
        <w:t>（第一次检测）—</w:t>
      </w:r>
      <w:r w:rsidR="0055089A">
        <w:rPr>
          <w:rFonts w:ascii="宋体" w:hAnsi="宋体" w:cs="Arial" w:hint="eastAsia"/>
          <w:color w:val="000000"/>
          <w:kern w:val="0"/>
          <w:sz w:val="24"/>
          <w:szCs w:val="24"/>
        </w:rPr>
        <w:t>选择文件—第一次论文检测</w:t>
      </w:r>
      <w:r w:rsidR="00590EEE" w:rsidRPr="00590EEE">
        <w:rPr>
          <w:rFonts w:ascii="宋体" w:hAnsi="宋体" w:cs="Arial"/>
          <w:color w:val="000000"/>
          <w:kern w:val="0"/>
          <w:sz w:val="24"/>
          <w:szCs w:val="24"/>
        </w:rPr>
        <w:t>确认查重</w:t>
      </w:r>
      <w:r w:rsidR="00590EEE" w:rsidRPr="00590EEE">
        <w:rPr>
          <w:rFonts w:ascii="宋体" w:hAnsi="宋体" w:cs="Arial" w:hint="eastAsia"/>
          <w:color w:val="000000"/>
          <w:kern w:val="0"/>
          <w:sz w:val="24"/>
          <w:szCs w:val="24"/>
        </w:rPr>
        <w:t>—下载报告进行修改—第二次论文检测</w:t>
      </w:r>
      <w:r w:rsidR="00590EEE" w:rsidRPr="00590EEE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（论文查重率低于3</w:t>
      </w:r>
      <w:r w:rsidR="00590EEE" w:rsidRPr="00590EEE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0%</w:t>
      </w:r>
      <w:r w:rsidR="001A634C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，AIGC检测率低于30%</w:t>
      </w:r>
      <w:r w:rsidR="00590EEE" w:rsidRPr="00590EEE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方可答辩，请谨慎上传）</w:t>
      </w:r>
      <w:r w:rsidR="00590EEE" w:rsidRPr="00590EEE">
        <w:rPr>
          <w:rFonts w:ascii="宋体" w:hAnsi="宋体" w:cs="Arial" w:hint="eastAsia"/>
          <w:color w:val="000000"/>
          <w:kern w:val="0"/>
          <w:sz w:val="24"/>
          <w:szCs w:val="24"/>
        </w:rPr>
        <w:t>。</w:t>
      </w:r>
    </w:p>
    <w:p w14:paraId="086DAEA2" w14:textId="4262B8E6" w:rsidR="0088263B" w:rsidRDefault="0088263B" w:rsidP="001A634C">
      <w:pPr>
        <w:ind w:firstLineChars="200" w:firstLine="480"/>
        <w:rPr>
          <w:rFonts w:ascii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论文查重和论文AIGC检测同步进行，但报告返回时间不一致，请耐心等待。</w:t>
      </w:r>
    </w:p>
    <w:p w14:paraId="7063C688" w14:textId="17646A46" w:rsidR="00590EEE" w:rsidRDefault="00590EEE" w:rsidP="00590EEE">
      <w:pPr>
        <w:tabs>
          <w:tab w:val="left" w:pos="2703"/>
        </w:tabs>
        <w:rPr>
          <w:color w:val="FF0000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AE274D5" wp14:editId="3A027A83">
            <wp:simplePos x="0" y="0"/>
            <wp:positionH relativeFrom="column">
              <wp:posOffset>4399231</wp:posOffset>
            </wp:positionH>
            <wp:positionV relativeFrom="paragraph">
              <wp:posOffset>636270</wp:posOffset>
            </wp:positionV>
            <wp:extent cx="191135" cy="23685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42A161B3" wp14:editId="21206DB3">
            <wp:simplePos x="0" y="0"/>
            <wp:positionH relativeFrom="column">
              <wp:posOffset>3906732</wp:posOffset>
            </wp:positionH>
            <wp:positionV relativeFrom="paragraph">
              <wp:posOffset>664421</wp:posOffset>
            </wp:positionV>
            <wp:extent cx="180109" cy="2032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6EA5F7F0">
          <v:rect id="_x0000_s2052" style="position:absolute;left:0;text-align:left;margin-left:340.2pt;margin-top:27.4pt;width:25.7pt;height:21.9pt;z-index:251660288;mso-position-horizontal-relative:text;mso-position-vertical-relative:text" filled="f" strokecolor="red"/>
        </w:pict>
      </w:r>
      <w:r w:rsidR="00000000">
        <w:rPr>
          <w:noProof/>
        </w:rPr>
        <w:pict w14:anchorId="6EA5F7F0">
          <v:rect id="_x0000_s2051" style="position:absolute;left:0;text-align:left;margin-left:301.6pt;margin-top:27.9pt;width:25.7pt;height:20.65pt;z-index:251659264;mso-position-horizontal-relative:text;mso-position-vertical-relative:text" filled="f" strokecolor="red"/>
        </w:pict>
      </w:r>
      <w:r>
        <w:rPr>
          <w:noProof/>
        </w:rPr>
        <w:drawing>
          <wp:inline distT="0" distB="0" distL="0" distR="0" wp14:anchorId="7BB5AF54" wp14:editId="76CA3C35">
            <wp:extent cx="5274310" cy="27355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3BE3E" w14:textId="14E7E1A6" w:rsidR="00590EEE" w:rsidRPr="00590EEE" w:rsidRDefault="00590EEE" w:rsidP="00590EEE">
      <w:pPr>
        <w:tabs>
          <w:tab w:val="left" w:pos="2703"/>
        </w:tabs>
        <w:rPr>
          <w:color w:val="FF0000"/>
        </w:rPr>
      </w:pPr>
    </w:p>
    <w:p w14:paraId="708BAD7D" w14:textId="75A8D6D6" w:rsidR="00590EEE" w:rsidRDefault="0055089A" w:rsidP="00590EEE">
      <w:pPr>
        <w:jc w:val="left"/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462400C" wp14:editId="0AC7B2A3">
            <wp:simplePos x="0" y="0"/>
            <wp:positionH relativeFrom="column">
              <wp:posOffset>1132205</wp:posOffset>
            </wp:positionH>
            <wp:positionV relativeFrom="paragraph">
              <wp:posOffset>675689</wp:posOffset>
            </wp:positionV>
            <wp:extent cx="148590" cy="24320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402DD2C3" wp14:editId="6946CDB2">
            <wp:simplePos x="0" y="0"/>
            <wp:positionH relativeFrom="column">
              <wp:posOffset>1115695</wp:posOffset>
            </wp:positionH>
            <wp:positionV relativeFrom="paragraph">
              <wp:posOffset>594311</wp:posOffset>
            </wp:positionV>
            <wp:extent cx="139700" cy="16065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color w:val="FF0000"/>
        </w:rPr>
        <w:pict w14:anchorId="6EA5F7F0">
          <v:rect id="_x0000_s2055" style="position:absolute;margin-left:99.4pt;margin-top:59pt;width:48.6pt;height:9pt;z-index:251664384;mso-position-horizontal-relative:text;mso-position-vertical-relative:text" filled="f" strokecolor="red"/>
        </w:pict>
      </w:r>
      <w:r w:rsidR="00000000">
        <w:rPr>
          <w:noProof/>
          <w:color w:val="FF0000"/>
        </w:rPr>
        <w:pict w14:anchorId="6EA5F7F0">
          <v:rect id="_x0000_s2054" style="position:absolute;margin-left:99.4pt;margin-top:47.7pt;width:25.7pt;height:10.3pt;z-index:251663360;mso-position-horizontal-relative:text;mso-position-vertical-relative:text" filled="f" strokecolor="red"/>
        </w:pict>
      </w:r>
      <w:r w:rsidR="00590EEE">
        <w:rPr>
          <w:noProof/>
        </w:rPr>
        <w:drawing>
          <wp:inline distT="0" distB="0" distL="0" distR="0" wp14:anchorId="243696FE" wp14:editId="4DB529E8">
            <wp:extent cx="5352757" cy="276531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52757" cy="276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6363F" w14:textId="313171BA" w:rsidR="00A33829" w:rsidRDefault="00A33829" w:rsidP="00590EEE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50E4BA0C" wp14:editId="71C23127">
            <wp:extent cx="4286250" cy="1143000"/>
            <wp:effectExtent l="0" t="0" r="0" b="0"/>
            <wp:docPr id="6320510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5109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D651B" w14:textId="37BB169F" w:rsidR="00A61434" w:rsidRDefault="00FC5722" w:rsidP="00A33829">
      <w:pPr>
        <w:widowControl/>
        <w:spacing w:line="376" w:lineRule="atLeast"/>
        <w:ind w:firstLineChars="200" w:firstLine="48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A61434">
        <w:rPr>
          <w:rFonts w:ascii="宋体" w:hAnsi="宋体" w:cs="Arial" w:hint="eastAsia"/>
          <w:b/>
          <w:color w:val="000000"/>
          <w:kern w:val="0"/>
          <w:sz w:val="24"/>
          <w:szCs w:val="24"/>
        </w:rPr>
        <w:lastRenderedPageBreak/>
        <w:t>2</w:t>
      </w:r>
      <w:r w:rsidRPr="00A61434">
        <w:rPr>
          <w:rFonts w:ascii="宋体" w:hAnsi="宋体" w:cs="Arial"/>
          <w:b/>
          <w:color w:val="000000"/>
          <w:kern w:val="0"/>
          <w:sz w:val="24"/>
          <w:szCs w:val="24"/>
        </w:rPr>
        <w:t>.</w:t>
      </w:r>
      <w:r w:rsidRPr="00A61434">
        <w:rPr>
          <w:rFonts w:ascii="宋体" w:hAnsi="宋体" w:cs="Arial" w:hint="eastAsia"/>
          <w:b/>
          <w:color w:val="000000"/>
          <w:kern w:val="0"/>
          <w:sz w:val="24"/>
          <w:szCs w:val="24"/>
        </w:rPr>
        <w:t>报告保存电子稿</w:t>
      </w:r>
    </w:p>
    <w:p w14:paraId="6D7CADC2" w14:textId="24021802" w:rsidR="00FC5722" w:rsidRPr="00A61434" w:rsidRDefault="002C0359" w:rsidP="00A61434">
      <w:pPr>
        <w:widowControl/>
        <w:spacing w:line="376" w:lineRule="atLeast"/>
        <w:ind w:firstLineChars="200" w:firstLine="480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报告也可在检测记录里获取，</w:t>
      </w:r>
      <w:r w:rsidR="00FC5722"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在论文</w:t>
      </w:r>
      <w:r w:rsidR="00653A71">
        <w:rPr>
          <w:rFonts w:ascii="宋体" w:hAnsi="宋体" w:cs="Arial" w:hint="eastAsia"/>
          <w:color w:val="000000"/>
          <w:kern w:val="0"/>
          <w:sz w:val="24"/>
          <w:szCs w:val="24"/>
        </w:rPr>
        <w:t>检测</w:t>
      </w:r>
      <w:r w:rsidR="00FC5722"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完之后的报告单是以</w:t>
      </w:r>
      <w:r w:rsidR="00FC5722" w:rsidRPr="00A61434">
        <w:rPr>
          <w:rFonts w:ascii="宋体" w:hAnsi="宋体"/>
          <w:sz w:val="24"/>
          <w:szCs w:val="24"/>
        </w:rPr>
        <w:t>html</w:t>
      </w:r>
      <w:r w:rsidR="00FC5722" w:rsidRPr="00A61434">
        <w:rPr>
          <w:rFonts w:ascii="宋体" w:hAnsi="宋体" w:hint="eastAsia"/>
          <w:sz w:val="24"/>
          <w:szCs w:val="24"/>
        </w:rPr>
        <w:t>格式提供，大家可以直接复制网页链接在打印店打印，如果需要电子稿可以在打印页面另存为PDF格式保存。</w:t>
      </w:r>
    </w:p>
    <w:p w14:paraId="484AA114" w14:textId="0AB4D2CE" w:rsidR="00FC5722" w:rsidRDefault="00FC5722" w:rsidP="007B20AA">
      <w:pPr>
        <w:widowControl/>
        <w:spacing w:line="376" w:lineRule="atLeast"/>
        <w:ind w:firstLine="200"/>
        <w:jc w:val="center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A61434">
        <w:rPr>
          <w:rFonts w:ascii="宋体" w:hAnsi="宋体" w:cs="Arial"/>
          <w:noProof/>
          <w:color w:val="000000"/>
          <w:kern w:val="0"/>
          <w:sz w:val="24"/>
          <w:szCs w:val="24"/>
        </w:rPr>
        <w:drawing>
          <wp:inline distT="0" distB="0" distL="0" distR="0" wp14:anchorId="2F21D45C" wp14:editId="279C422D">
            <wp:extent cx="2110950" cy="2219633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60" cy="223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B8727" w14:textId="6EF68560" w:rsidR="00360735" w:rsidRDefault="00360735" w:rsidP="00360735">
      <w:pPr>
        <w:widowControl/>
        <w:spacing w:line="376" w:lineRule="atLeast"/>
        <w:ind w:firstLineChars="200" w:firstLine="480"/>
        <w:rPr>
          <w:rFonts w:ascii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如果出现空白页情况，需要在打印的更多设置中勾选背景图形。</w:t>
      </w:r>
    </w:p>
    <w:p w14:paraId="4A8BC44C" w14:textId="5607EDC5" w:rsidR="00360735" w:rsidRPr="00360735" w:rsidRDefault="00000000" w:rsidP="00360735">
      <w:pPr>
        <w:widowControl/>
        <w:spacing w:line="376" w:lineRule="atLeast"/>
        <w:ind w:firstLine="200"/>
        <w:jc w:val="center"/>
        <w:rPr>
          <w:rFonts w:ascii="宋体" w:hAnsi="宋体" w:cs="Arial" w:hint="eastAsia"/>
          <w:color w:val="000000"/>
          <w:kern w:val="0"/>
          <w:sz w:val="24"/>
          <w:szCs w:val="24"/>
        </w:rPr>
      </w:pPr>
      <w:r>
        <w:rPr>
          <w:rFonts w:hint="eastAsia"/>
          <w:noProof/>
        </w:rPr>
        <w:pict w14:anchorId="000700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169.35pt;margin-top:24.1pt;width:1.35pt;height:222.1pt;flip:x;z-index:251703296" o:connectortype="straight" strokecolor="red" strokeweight="1.5pt">
            <v:stroke endarrow="block"/>
          </v:shape>
        </w:pict>
      </w:r>
      <w:r>
        <w:rPr>
          <w:rFonts w:hint="eastAsia"/>
          <w:noProof/>
        </w:rPr>
        <w:pict w14:anchorId="42D2E9F2">
          <v:rect id="_x0000_s2058" style="position:absolute;left:0;text-align:left;margin-left:140.2pt;margin-top:259.5pt;width:59.1pt;height:18pt;z-index:251704320" filled="f" strokecolor="red" strokeweight="1.5pt"/>
        </w:pict>
      </w:r>
      <w:r>
        <w:rPr>
          <w:rFonts w:hint="eastAsia"/>
          <w:noProof/>
        </w:rPr>
        <w:pict w14:anchorId="42D2E9F2">
          <v:rect id="_x0000_s2056" style="position:absolute;left:0;text-align:left;margin-left:136.65pt;margin-top:5.2pt;width:66.6pt;height:15.05pt;z-index:251702272" filled="f" strokecolor="red" strokeweight="1.5pt"/>
        </w:pict>
      </w:r>
      <w:r w:rsidR="00360735">
        <w:rPr>
          <w:noProof/>
        </w:rPr>
        <w:drawing>
          <wp:inline distT="0" distB="0" distL="0" distR="0" wp14:anchorId="1E309712" wp14:editId="0FDE65F1">
            <wp:extent cx="2042652" cy="3551162"/>
            <wp:effectExtent l="0" t="0" r="0" b="0"/>
            <wp:docPr id="3678427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4271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6043" cy="357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30AC" w14:textId="77777777" w:rsidR="00AE7122" w:rsidRPr="00A61434" w:rsidRDefault="00974830" w:rsidP="007B20AA">
      <w:pPr>
        <w:widowControl/>
        <w:spacing w:line="376" w:lineRule="atLeast"/>
        <w:jc w:val="left"/>
        <w:rPr>
          <w:rFonts w:ascii="宋体" w:hAnsi="宋体" w:cs="Arial" w:hint="eastAsia"/>
          <w:b/>
          <w:color w:val="000000"/>
          <w:kern w:val="0"/>
          <w:sz w:val="28"/>
          <w:szCs w:val="28"/>
        </w:rPr>
      </w:pPr>
      <w:r w:rsidRPr="00A61434">
        <w:rPr>
          <w:rFonts w:ascii="宋体" w:hAnsi="宋体" w:cs="Arial" w:hint="eastAsia"/>
          <w:b/>
          <w:color w:val="000000"/>
          <w:kern w:val="0"/>
          <w:sz w:val="28"/>
          <w:szCs w:val="28"/>
        </w:rPr>
        <w:t>二、上传论文要求</w:t>
      </w:r>
    </w:p>
    <w:p w14:paraId="337CBE44" w14:textId="003851EF" w:rsidR="00AE7122" w:rsidRPr="00A61434" w:rsidRDefault="002A3A7C" w:rsidP="00A61434">
      <w:pPr>
        <w:widowControl/>
        <w:spacing w:line="376" w:lineRule="atLeast"/>
        <w:ind w:firstLineChars="200" w:firstLine="48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bookmarkStart w:id="0" w:name="_Hlk72236061"/>
      <w:r w:rsidRPr="00A61434">
        <w:rPr>
          <w:rFonts w:ascii="宋体" w:hAnsi="宋体" w:cs="Arial" w:hint="eastAsia"/>
          <w:b/>
          <w:color w:val="000000"/>
          <w:kern w:val="0"/>
          <w:sz w:val="24"/>
          <w:szCs w:val="24"/>
        </w:rPr>
        <w:t>1</w:t>
      </w:r>
      <w:r w:rsidRPr="00A61434">
        <w:rPr>
          <w:rFonts w:ascii="宋体" w:hAnsi="宋体" w:cs="Arial"/>
          <w:b/>
          <w:color w:val="000000"/>
          <w:kern w:val="0"/>
          <w:sz w:val="24"/>
          <w:szCs w:val="24"/>
        </w:rPr>
        <w:t>.</w:t>
      </w:r>
      <w:r w:rsidR="003F33B2" w:rsidRPr="00A61434">
        <w:rPr>
          <w:rFonts w:ascii="宋体" w:hAnsi="宋体" w:cs="Arial" w:hint="eastAsia"/>
          <w:b/>
          <w:color w:val="000000"/>
          <w:kern w:val="0"/>
          <w:sz w:val="24"/>
          <w:szCs w:val="24"/>
        </w:rPr>
        <w:t>论文检测格式</w:t>
      </w:r>
    </w:p>
    <w:p w14:paraId="4F806008" w14:textId="3E6B59FA" w:rsidR="00487D9B" w:rsidRDefault="00E66EFF" w:rsidP="00B80D1A">
      <w:pPr>
        <w:widowControl/>
        <w:spacing w:line="376" w:lineRule="atLeast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论文上传</w:t>
      </w:r>
      <w:r w:rsidR="00B80D1A" w:rsidRPr="00A61434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时</w:t>
      </w:r>
      <w:r w:rsidR="00DF22CB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建议</w:t>
      </w:r>
      <w:r w:rsidR="003F33B2" w:rsidRPr="00A61434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用</w:t>
      </w:r>
      <w:r w:rsidR="00B80D1A">
        <w:rPr>
          <w:rFonts w:ascii="宋体" w:hAnsi="宋体" w:cs="Arial"/>
          <w:bCs/>
          <w:color w:val="000000"/>
          <w:kern w:val="0"/>
          <w:sz w:val="24"/>
          <w:szCs w:val="24"/>
        </w:rPr>
        <w:t>M</w:t>
      </w:r>
      <w:r w:rsidR="003F33B2" w:rsidRPr="00A61434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icrosoft</w:t>
      </w:r>
      <w:r w:rsidR="003F33B2" w:rsidRPr="00A61434">
        <w:rPr>
          <w:rFonts w:ascii="宋体" w:hAnsi="宋体" w:cs="Arial"/>
          <w:bCs/>
          <w:color w:val="000000"/>
          <w:kern w:val="0"/>
          <w:sz w:val="24"/>
          <w:szCs w:val="24"/>
        </w:rPr>
        <w:t xml:space="preserve"> </w:t>
      </w:r>
      <w:r w:rsidR="00B80D1A">
        <w:rPr>
          <w:rFonts w:ascii="宋体" w:hAnsi="宋体" w:cs="Arial"/>
          <w:bCs/>
          <w:color w:val="000000"/>
          <w:kern w:val="0"/>
          <w:sz w:val="24"/>
          <w:szCs w:val="24"/>
        </w:rPr>
        <w:t>O</w:t>
      </w:r>
      <w:r w:rsidR="003F33B2" w:rsidRPr="00A61434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ffic</w:t>
      </w:r>
      <w:r w:rsidR="00487D9B">
        <w:rPr>
          <w:rFonts w:ascii="宋体" w:hAnsi="宋体" w:cs="Arial"/>
          <w:bCs/>
          <w:color w:val="000000"/>
          <w:kern w:val="0"/>
          <w:sz w:val="24"/>
          <w:szCs w:val="24"/>
        </w:rPr>
        <w:t xml:space="preserve"> W</w:t>
      </w:r>
      <w:r w:rsidR="00487D9B" w:rsidRPr="00A61434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ord</w:t>
      </w:r>
      <w:r w:rsidR="00457856" w:rsidRPr="00A61434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软件</w:t>
      </w:r>
      <w:r w:rsidR="003F33B2" w:rsidRPr="00A61434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的</w:t>
      </w:r>
      <w:r w:rsidR="00487D9B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.</w:t>
      </w:r>
      <w:r w:rsidR="00487D9B">
        <w:rPr>
          <w:rFonts w:ascii="宋体" w:hAnsi="宋体" w:cs="Arial"/>
          <w:bCs/>
          <w:color w:val="000000"/>
          <w:kern w:val="0"/>
          <w:sz w:val="24"/>
          <w:szCs w:val="24"/>
        </w:rPr>
        <w:t>docx</w:t>
      </w:r>
      <w:r w:rsidR="00DA003A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或.doc</w:t>
      </w:r>
      <w:r w:rsidR="00487D9B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>格式</w:t>
      </w:r>
      <w:r w:rsidR="00B80D1A">
        <w:rPr>
          <w:rFonts w:ascii="宋体" w:hAnsi="宋体" w:cs="Arial" w:hint="eastAsia"/>
          <w:color w:val="000000"/>
          <w:kern w:val="0"/>
          <w:sz w:val="24"/>
          <w:szCs w:val="24"/>
        </w:rPr>
        <w:t>。</w:t>
      </w:r>
    </w:p>
    <w:p w14:paraId="0EBBA101" w14:textId="2D7EDB23" w:rsidR="00A61434" w:rsidRDefault="0055089A" w:rsidP="00A61434">
      <w:pPr>
        <w:widowControl/>
        <w:spacing w:line="376" w:lineRule="atLeast"/>
        <w:ind w:firstLineChars="200" w:firstLine="48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color w:val="000000"/>
          <w:kern w:val="0"/>
          <w:sz w:val="24"/>
          <w:szCs w:val="24"/>
        </w:rPr>
        <w:t>2</w:t>
      </w:r>
      <w:r w:rsidR="003A00B3" w:rsidRPr="00A61434">
        <w:rPr>
          <w:rFonts w:ascii="宋体" w:hAnsi="宋体" w:cs="Arial"/>
          <w:b/>
          <w:color w:val="000000"/>
          <w:kern w:val="0"/>
          <w:sz w:val="24"/>
          <w:szCs w:val="24"/>
        </w:rPr>
        <w:t>.</w:t>
      </w:r>
      <w:r w:rsidR="007051C3" w:rsidRPr="00A61434">
        <w:rPr>
          <w:rFonts w:ascii="宋体" w:hAnsi="宋体" w:cs="Arial" w:hint="eastAsia"/>
          <w:b/>
          <w:color w:val="000000"/>
          <w:kern w:val="0"/>
          <w:sz w:val="24"/>
          <w:szCs w:val="24"/>
        </w:rPr>
        <w:t>论文检测</w:t>
      </w:r>
      <w:r w:rsidR="003A00B3" w:rsidRPr="00A61434">
        <w:rPr>
          <w:rFonts w:ascii="宋体" w:hAnsi="宋体" w:cs="Arial" w:hint="eastAsia"/>
          <w:b/>
          <w:color w:val="000000"/>
          <w:kern w:val="0"/>
          <w:sz w:val="24"/>
          <w:szCs w:val="24"/>
        </w:rPr>
        <w:t>部分</w:t>
      </w:r>
    </w:p>
    <w:p w14:paraId="319F9997" w14:textId="6843DE7F" w:rsidR="003A00B3" w:rsidRPr="00A61434" w:rsidRDefault="007051C3" w:rsidP="00A61434">
      <w:pPr>
        <w:widowControl/>
        <w:spacing w:line="376" w:lineRule="atLeast"/>
        <w:ind w:firstLineChars="200" w:firstLine="480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lastRenderedPageBreak/>
        <w:t>一般来说，论文的检测主要是</w:t>
      </w:r>
      <w:r w:rsidRPr="00E77C86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摘要和论文各个章节（含致谢、引用）</w:t>
      </w:r>
      <w:r w:rsidR="003A00B3" w:rsidRPr="00E77C86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，</w:t>
      </w:r>
      <w:r w:rsidRPr="00E77C86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任务书建议不要提交检测</w:t>
      </w:r>
      <w:r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，同时，如果有引用的一定要在论文中标注引用，并且标明引用源，否则可能</w:t>
      </w:r>
      <w:r w:rsidR="003A00B3"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导致重复率较高。</w:t>
      </w:r>
    </w:p>
    <w:p w14:paraId="4F2B5F00" w14:textId="475FDAAC" w:rsidR="00A61434" w:rsidRDefault="001A634C" w:rsidP="00A61434">
      <w:pPr>
        <w:widowControl/>
        <w:spacing w:line="376" w:lineRule="atLeast"/>
        <w:ind w:firstLineChars="200" w:firstLine="48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3</w:t>
      </w:r>
      <w:r w:rsidR="00A32515" w:rsidRPr="00A61434">
        <w:rPr>
          <w:rFonts w:ascii="宋体" w:hAnsi="宋体" w:cs="Arial"/>
          <w:b/>
          <w:color w:val="000000"/>
          <w:kern w:val="0"/>
          <w:sz w:val="24"/>
          <w:szCs w:val="24"/>
        </w:rPr>
        <w:t>.</w:t>
      </w:r>
      <w:r w:rsidR="00A32515" w:rsidRPr="00A61434">
        <w:rPr>
          <w:rFonts w:ascii="宋体" w:hAnsi="宋体" w:cs="Arial" w:hint="eastAsia"/>
          <w:b/>
          <w:color w:val="000000"/>
          <w:kern w:val="0"/>
          <w:sz w:val="24"/>
          <w:szCs w:val="24"/>
        </w:rPr>
        <w:t>论文大小限制</w:t>
      </w:r>
    </w:p>
    <w:p w14:paraId="56717D5D" w14:textId="4517C526" w:rsidR="00A32515" w:rsidRPr="00A61434" w:rsidRDefault="00A32515" w:rsidP="00A61434">
      <w:pPr>
        <w:widowControl/>
        <w:spacing w:line="376" w:lineRule="atLeast"/>
        <w:ind w:firstLineChars="200" w:firstLine="480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目前支持最大文件</w:t>
      </w:r>
      <w:r w:rsidRPr="00A61434">
        <w:rPr>
          <w:rFonts w:ascii="宋体" w:hAnsi="宋体" w:cs="Arial"/>
          <w:color w:val="000000"/>
          <w:kern w:val="0"/>
          <w:sz w:val="24"/>
          <w:szCs w:val="24"/>
        </w:rPr>
        <w:t>20M</w:t>
      </w:r>
      <w:r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（大文件建议压缩图片），</w:t>
      </w:r>
      <w:r w:rsidR="001A634C">
        <w:rPr>
          <w:rFonts w:ascii="宋体" w:hAnsi="宋体" w:cs="Arial" w:hint="eastAsia"/>
          <w:color w:val="000000"/>
          <w:kern w:val="0"/>
          <w:sz w:val="24"/>
          <w:szCs w:val="24"/>
        </w:rPr>
        <w:t>建议</w:t>
      </w:r>
      <w:r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不要传太大的文件，否则会提交失败。</w:t>
      </w:r>
    </w:p>
    <w:bookmarkEnd w:id="0"/>
    <w:p w14:paraId="3A5A82EE" w14:textId="1E23BC53" w:rsidR="003A00B3" w:rsidRPr="00A61434" w:rsidRDefault="003A00B3" w:rsidP="007B20AA">
      <w:pPr>
        <w:widowControl/>
        <w:spacing w:line="376" w:lineRule="atLeast"/>
        <w:jc w:val="left"/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</w:pPr>
      <w:r w:rsidRPr="00A61434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三、其他注意事项</w:t>
      </w:r>
    </w:p>
    <w:p w14:paraId="6EAF9139" w14:textId="663A9341" w:rsidR="00A61434" w:rsidRDefault="00741572" w:rsidP="00A61434">
      <w:pPr>
        <w:widowControl/>
        <w:spacing w:line="376" w:lineRule="atLeast"/>
        <w:ind w:firstLineChars="200" w:firstLine="48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color w:val="000000"/>
          <w:kern w:val="0"/>
          <w:sz w:val="24"/>
          <w:szCs w:val="24"/>
        </w:rPr>
        <w:t>1</w:t>
      </w:r>
      <w:r w:rsidR="00A61434" w:rsidRPr="00A61434">
        <w:rPr>
          <w:rFonts w:ascii="宋体" w:hAnsi="宋体" w:cs="Arial"/>
          <w:b/>
          <w:color w:val="000000"/>
          <w:kern w:val="0"/>
          <w:sz w:val="24"/>
          <w:szCs w:val="24"/>
        </w:rPr>
        <w:t>.</w:t>
      </w:r>
      <w:r w:rsidR="007051C3" w:rsidRPr="00A61434">
        <w:rPr>
          <w:rFonts w:ascii="宋体" w:hAnsi="宋体" w:cs="Arial" w:hint="eastAsia"/>
          <w:b/>
          <w:color w:val="000000"/>
          <w:kern w:val="0"/>
          <w:sz w:val="24"/>
          <w:szCs w:val="24"/>
        </w:rPr>
        <w:t>系统检测时间</w:t>
      </w:r>
    </w:p>
    <w:p w14:paraId="5CF07EE5" w14:textId="6ED7FA70" w:rsidR="00A701B7" w:rsidRPr="00A61434" w:rsidRDefault="007051C3" w:rsidP="00A61434">
      <w:pPr>
        <w:widowControl/>
        <w:spacing w:line="376" w:lineRule="atLeast"/>
        <w:ind w:firstLineChars="200" w:firstLine="480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目前，系统每</w:t>
      </w:r>
      <w:r w:rsidRPr="00A61434">
        <w:rPr>
          <w:rFonts w:ascii="宋体" w:hAnsi="宋体" w:cs="Arial"/>
          <w:color w:val="000000"/>
          <w:kern w:val="0"/>
          <w:sz w:val="24"/>
          <w:szCs w:val="24"/>
        </w:rPr>
        <w:t>5</w:t>
      </w:r>
      <w:r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分钟会检查一次任务，一般来说，论文提交后会在</w:t>
      </w:r>
      <w:r w:rsidRPr="00A61434">
        <w:rPr>
          <w:rFonts w:ascii="宋体" w:hAnsi="宋体" w:cs="Arial"/>
          <w:color w:val="000000"/>
          <w:kern w:val="0"/>
          <w:sz w:val="24"/>
          <w:szCs w:val="24"/>
        </w:rPr>
        <w:t>1-2</w:t>
      </w:r>
      <w:r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小时内检测完成，但主要取决于待检测论文的数量，</w:t>
      </w:r>
      <w:r w:rsidR="00BC773A"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建议大家提交论文时尽量避开网络使用高峰期（上午11点-晚上10点为网络使用高峰期），勿在截止日期前扎堆提交。</w:t>
      </w:r>
    </w:p>
    <w:p w14:paraId="1140F920" w14:textId="04324F2D" w:rsidR="00A701B7" w:rsidRPr="00A61434" w:rsidRDefault="00741572" w:rsidP="00A61434">
      <w:pPr>
        <w:widowControl/>
        <w:spacing w:line="376" w:lineRule="atLeast"/>
        <w:ind w:firstLineChars="200" w:firstLine="48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color w:val="000000"/>
          <w:kern w:val="0"/>
          <w:sz w:val="24"/>
          <w:szCs w:val="24"/>
        </w:rPr>
        <w:t>2</w:t>
      </w:r>
      <w:r w:rsidR="00A61434" w:rsidRPr="00A61434">
        <w:rPr>
          <w:rFonts w:ascii="宋体" w:hAnsi="宋体" w:cs="Arial"/>
          <w:b/>
          <w:color w:val="000000"/>
          <w:kern w:val="0"/>
          <w:sz w:val="24"/>
          <w:szCs w:val="24"/>
        </w:rPr>
        <w:t>.</w:t>
      </w:r>
      <w:r w:rsidR="00181253">
        <w:rPr>
          <w:rFonts w:ascii="宋体" w:hAnsi="宋体" w:cs="Arial" w:hint="eastAsia"/>
          <w:b/>
          <w:color w:val="000000"/>
          <w:kern w:val="0"/>
          <w:sz w:val="24"/>
          <w:szCs w:val="24"/>
        </w:rPr>
        <w:t>检测</w:t>
      </w:r>
      <w:r w:rsidR="00A701B7" w:rsidRPr="00A61434">
        <w:rPr>
          <w:rFonts w:ascii="宋体" w:hAnsi="宋体" w:cs="Arial" w:hint="eastAsia"/>
          <w:b/>
          <w:color w:val="000000"/>
          <w:kern w:val="0"/>
          <w:sz w:val="24"/>
          <w:szCs w:val="24"/>
        </w:rPr>
        <w:t>结果出现乱码</w:t>
      </w:r>
    </w:p>
    <w:p w14:paraId="3CF08A1E" w14:textId="77936B56" w:rsidR="00965782" w:rsidRDefault="00A701B7" w:rsidP="001A634C">
      <w:pPr>
        <w:widowControl/>
        <w:spacing w:line="376" w:lineRule="atLeast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在</w:t>
      </w:r>
      <w:r w:rsidR="00181253">
        <w:rPr>
          <w:rFonts w:ascii="宋体" w:hAnsi="宋体" w:cs="Arial" w:hint="eastAsia"/>
          <w:color w:val="000000"/>
          <w:kern w:val="0"/>
          <w:sz w:val="24"/>
          <w:szCs w:val="24"/>
        </w:rPr>
        <w:t>检测</w:t>
      </w:r>
      <w:r w:rsidRPr="00A61434">
        <w:rPr>
          <w:rFonts w:ascii="宋体" w:hAnsi="宋体" w:cs="Arial" w:hint="eastAsia"/>
          <w:color w:val="000000"/>
          <w:kern w:val="0"/>
          <w:sz w:val="24"/>
          <w:szCs w:val="24"/>
        </w:rPr>
        <w:t>报告中出现乱码的现象，请在原页面直接“刷新页面”就可以解决。</w:t>
      </w:r>
    </w:p>
    <w:p w14:paraId="260BFEB0" w14:textId="7C6FE1B2" w:rsidR="002C0359" w:rsidRDefault="002C0359" w:rsidP="002C0359">
      <w:pPr>
        <w:widowControl/>
        <w:spacing w:line="376" w:lineRule="atLeast"/>
        <w:ind w:firstLineChars="200" w:firstLine="48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2C0359">
        <w:rPr>
          <w:rFonts w:ascii="宋体" w:hAnsi="宋体" w:cs="Arial" w:hint="eastAsia"/>
          <w:b/>
          <w:color w:val="000000"/>
          <w:kern w:val="0"/>
          <w:sz w:val="24"/>
          <w:szCs w:val="24"/>
        </w:rPr>
        <w:t>3</w:t>
      </w:r>
      <w:r w:rsidRPr="002C0359">
        <w:rPr>
          <w:rFonts w:ascii="宋体" w:hAnsi="宋体" w:cs="Arial"/>
          <w:b/>
          <w:color w:val="000000"/>
          <w:kern w:val="0"/>
          <w:sz w:val="24"/>
          <w:szCs w:val="24"/>
        </w:rPr>
        <w:t>.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其他问题</w:t>
      </w:r>
    </w:p>
    <w:p w14:paraId="0642905A" w14:textId="5C2AD775" w:rsidR="002C0359" w:rsidRPr="002C0359" w:rsidRDefault="002C0359" w:rsidP="002C0359">
      <w:pPr>
        <w:widowControl/>
        <w:spacing w:line="376" w:lineRule="atLeast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2C0359">
        <w:rPr>
          <w:rFonts w:ascii="宋体" w:hAnsi="宋体" w:cs="Arial" w:hint="eastAsia"/>
          <w:color w:val="000000"/>
          <w:kern w:val="0"/>
          <w:sz w:val="24"/>
          <w:szCs w:val="24"/>
        </w:rPr>
        <w:t>出现其他问题请联系教务处创新与实践教学办公室，学校将及时进行回复解决。</w:t>
      </w:r>
    </w:p>
    <w:sectPr w:rsidR="002C0359" w:rsidRPr="002C0359" w:rsidSect="0000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0D927" w14:textId="77777777" w:rsidR="00D16519" w:rsidRDefault="00D16519" w:rsidP="006F4983">
      <w:r>
        <w:separator/>
      </w:r>
    </w:p>
  </w:endnote>
  <w:endnote w:type="continuationSeparator" w:id="0">
    <w:p w14:paraId="65CF92FC" w14:textId="77777777" w:rsidR="00D16519" w:rsidRDefault="00D16519" w:rsidP="006F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B74F" w14:textId="77777777" w:rsidR="00D16519" w:rsidRDefault="00D16519" w:rsidP="006F4983">
      <w:r>
        <w:separator/>
      </w:r>
    </w:p>
  </w:footnote>
  <w:footnote w:type="continuationSeparator" w:id="0">
    <w:p w14:paraId="7488BC58" w14:textId="77777777" w:rsidR="00D16519" w:rsidRDefault="00D16519" w:rsidP="006F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A25D8"/>
    <w:multiLevelType w:val="hybridMultilevel"/>
    <w:tmpl w:val="7C48369A"/>
    <w:lvl w:ilvl="0" w:tplc="E6F62EA2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515C7A"/>
    <w:multiLevelType w:val="hybridMultilevel"/>
    <w:tmpl w:val="A14AFD92"/>
    <w:lvl w:ilvl="0" w:tplc="07C0BA46">
      <w:start w:val="1"/>
      <w:numFmt w:val="japaneseCounting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33534139">
    <w:abstractNumId w:val="0"/>
  </w:num>
  <w:num w:numId="2" w16cid:durableId="140517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983"/>
    <w:rsid w:val="000036A3"/>
    <w:rsid w:val="0002554A"/>
    <w:rsid w:val="00065DB6"/>
    <w:rsid w:val="000B070B"/>
    <w:rsid w:val="00142F62"/>
    <w:rsid w:val="00181253"/>
    <w:rsid w:val="00197AAE"/>
    <w:rsid w:val="001A634C"/>
    <w:rsid w:val="001C3CA1"/>
    <w:rsid w:val="001D2F25"/>
    <w:rsid w:val="002A3A7C"/>
    <w:rsid w:val="002C0359"/>
    <w:rsid w:val="002D58BA"/>
    <w:rsid w:val="002D5DDB"/>
    <w:rsid w:val="00352D8D"/>
    <w:rsid w:val="00360735"/>
    <w:rsid w:val="00366500"/>
    <w:rsid w:val="0036745D"/>
    <w:rsid w:val="003A00B3"/>
    <w:rsid w:val="003D776F"/>
    <w:rsid w:val="003D7929"/>
    <w:rsid w:val="003E76A8"/>
    <w:rsid w:val="003F33B2"/>
    <w:rsid w:val="00404A7E"/>
    <w:rsid w:val="00407C36"/>
    <w:rsid w:val="004504B3"/>
    <w:rsid w:val="00457856"/>
    <w:rsid w:val="00487D9B"/>
    <w:rsid w:val="004B1459"/>
    <w:rsid w:val="004F0791"/>
    <w:rsid w:val="005022E1"/>
    <w:rsid w:val="00543BBD"/>
    <w:rsid w:val="0055089A"/>
    <w:rsid w:val="00565313"/>
    <w:rsid w:val="00574DF4"/>
    <w:rsid w:val="00590EEE"/>
    <w:rsid w:val="00596B94"/>
    <w:rsid w:val="005B6A82"/>
    <w:rsid w:val="005F2675"/>
    <w:rsid w:val="0063761C"/>
    <w:rsid w:val="00653A71"/>
    <w:rsid w:val="006A2395"/>
    <w:rsid w:val="006B1060"/>
    <w:rsid w:val="006F4983"/>
    <w:rsid w:val="007051C3"/>
    <w:rsid w:val="007235E5"/>
    <w:rsid w:val="00741572"/>
    <w:rsid w:val="00763EA6"/>
    <w:rsid w:val="007B20AA"/>
    <w:rsid w:val="007B25DA"/>
    <w:rsid w:val="007D14A9"/>
    <w:rsid w:val="007D1C71"/>
    <w:rsid w:val="007F4ADD"/>
    <w:rsid w:val="0088263B"/>
    <w:rsid w:val="008D2C6E"/>
    <w:rsid w:val="009255A0"/>
    <w:rsid w:val="00965782"/>
    <w:rsid w:val="00974830"/>
    <w:rsid w:val="009B116A"/>
    <w:rsid w:val="00A13524"/>
    <w:rsid w:val="00A17468"/>
    <w:rsid w:val="00A32515"/>
    <w:rsid w:val="00A33829"/>
    <w:rsid w:val="00A61434"/>
    <w:rsid w:val="00A661A1"/>
    <w:rsid w:val="00A701B7"/>
    <w:rsid w:val="00A719EB"/>
    <w:rsid w:val="00AE7122"/>
    <w:rsid w:val="00AF3F17"/>
    <w:rsid w:val="00B2375F"/>
    <w:rsid w:val="00B80D1A"/>
    <w:rsid w:val="00B873B5"/>
    <w:rsid w:val="00BC773A"/>
    <w:rsid w:val="00C310FE"/>
    <w:rsid w:val="00C413CC"/>
    <w:rsid w:val="00C60214"/>
    <w:rsid w:val="00CE601A"/>
    <w:rsid w:val="00CF3BB1"/>
    <w:rsid w:val="00D16519"/>
    <w:rsid w:val="00D22FC3"/>
    <w:rsid w:val="00D43A7D"/>
    <w:rsid w:val="00D64FEB"/>
    <w:rsid w:val="00D862FD"/>
    <w:rsid w:val="00D929FB"/>
    <w:rsid w:val="00DA003A"/>
    <w:rsid w:val="00DD0F91"/>
    <w:rsid w:val="00DF22CB"/>
    <w:rsid w:val="00E02141"/>
    <w:rsid w:val="00E66EFF"/>
    <w:rsid w:val="00E77C86"/>
    <w:rsid w:val="00E95D51"/>
    <w:rsid w:val="00EA4BC4"/>
    <w:rsid w:val="00EE152B"/>
    <w:rsid w:val="00EF52C5"/>
    <w:rsid w:val="00F62DCB"/>
    <w:rsid w:val="00FC28B7"/>
    <w:rsid w:val="00FC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2"/>
      <o:rules v:ext="edit">
        <o:r id="V:Rule1" type="connector" idref="#_x0000_s2057"/>
      </o:rules>
    </o:shapelayout>
  </w:shapeDefaults>
  <w:decimalSymbol w:val="."/>
  <w:listSeparator w:val=","/>
  <w14:docId w14:val="2678FD1E"/>
  <w15:docId w15:val="{69D35939-975B-43FE-B069-CC52DC9C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3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9"/>
    <w:qFormat/>
    <w:rsid w:val="006F498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6F498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6F4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6F498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F4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6F4983"/>
    <w:rPr>
      <w:rFonts w:cs="Times New Roman"/>
      <w:sz w:val="18"/>
      <w:szCs w:val="18"/>
    </w:rPr>
  </w:style>
  <w:style w:type="paragraph" w:customStyle="1" w:styleId="origin">
    <w:name w:val="origin"/>
    <w:basedOn w:val="a"/>
    <w:uiPriority w:val="99"/>
    <w:rsid w:val="006F49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semiHidden/>
    <w:rsid w:val="006F498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6F49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01B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01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0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microsoft.com/office/2007/relationships/hdphoto" Target="media/hdphoto2.wdp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关于2019届本科生毕业设计（论文）检测的常见问题与解答</dc:title>
  <dc:subject/>
  <dc:creator>鹿金龙</dc:creator>
  <cp:keywords/>
  <dc:description/>
  <cp:lastModifiedBy>伟梁 王</cp:lastModifiedBy>
  <cp:revision>35</cp:revision>
  <cp:lastPrinted>2019-05-15T06:34:00Z</cp:lastPrinted>
  <dcterms:created xsi:type="dcterms:W3CDTF">2019-05-15T08:07:00Z</dcterms:created>
  <dcterms:modified xsi:type="dcterms:W3CDTF">2025-05-16T09:32:00Z</dcterms:modified>
</cp:coreProperties>
</file>