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4F99" w14:textId="10338E47" w:rsidR="0034017D" w:rsidRDefault="00305C68" w:rsidP="00305C6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305C68">
        <w:rPr>
          <w:rFonts w:ascii="宋体" w:eastAsia="宋体" w:hAnsi="宋体" w:hint="eastAsia"/>
          <w:b/>
          <w:bCs/>
          <w:sz w:val="32"/>
          <w:szCs w:val="32"/>
        </w:rPr>
        <w:t>校级课程评估抽评课程改进计划提交方法</w:t>
      </w:r>
    </w:p>
    <w:p w14:paraId="24E5E87A" w14:textId="77777777" w:rsidR="00305C68" w:rsidRPr="00305C68" w:rsidRDefault="00305C68" w:rsidP="00305C68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64209A5F" w14:textId="088A8938" w:rsidR="00200729" w:rsidRPr="00200729" w:rsidRDefault="00200729" w:rsidP="002007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729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200729">
        <w:rPr>
          <w:rFonts w:ascii="宋体" w:eastAsia="宋体" w:hAnsi="宋体"/>
          <w:sz w:val="24"/>
          <w:szCs w:val="24"/>
        </w:rPr>
        <w:t>平台登录</w:t>
      </w:r>
    </w:p>
    <w:p w14:paraId="51CF286B" w14:textId="77777777" w:rsidR="00200729" w:rsidRPr="00200729" w:rsidRDefault="00200729" w:rsidP="002007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729">
        <w:rPr>
          <w:rFonts w:ascii="宋体" w:eastAsia="宋体" w:hAnsi="宋体" w:hint="eastAsia"/>
          <w:sz w:val="24"/>
          <w:szCs w:val="24"/>
        </w:rPr>
        <w:t>（</w:t>
      </w:r>
      <w:r w:rsidRPr="00200729">
        <w:rPr>
          <w:rFonts w:ascii="宋体" w:eastAsia="宋体" w:hAnsi="宋体"/>
          <w:sz w:val="24"/>
          <w:szCs w:val="24"/>
        </w:rPr>
        <w:t>1）进入本科教学质量保障信息化平台</w:t>
      </w:r>
    </w:p>
    <w:p w14:paraId="134E7F05" w14:textId="77777777" w:rsidR="00200729" w:rsidRPr="00200729" w:rsidRDefault="00200729" w:rsidP="002007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729">
        <w:rPr>
          <w:rFonts w:ascii="宋体" w:eastAsia="宋体" w:hAnsi="宋体" w:hint="eastAsia"/>
          <w:sz w:val="24"/>
          <w:szCs w:val="24"/>
        </w:rPr>
        <w:t>方式</w:t>
      </w:r>
      <w:r w:rsidRPr="00200729">
        <w:rPr>
          <w:rFonts w:ascii="宋体" w:eastAsia="宋体" w:hAnsi="宋体"/>
          <w:sz w:val="24"/>
          <w:szCs w:val="24"/>
        </w:rPr>
        <w:t>1：输入网址http://zb.swjtu.edu.cn/进入本科教学质量保障信息化平台；</w:t>
      </w:r>
    </w:p>
    <w:p w14:paraId="456B96BE" w14:textId="77777777" w:rsidR="00200729" w:rsidRPr="00200729" w:rsidRDefault="00200729" w:rsidP="002007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729">
        <w:rPr>
          <w:rFonts w:ascii="宋体" w:eastAsia="宋体" w:hAnsi="宋体" w:hint="eastAsia"/>
          <w:sz w:val="24"/>
          <w:szCs w:val="24"/>
        </w:rPr>
        <w:t>方式</w:t>
      </w:r>
      <w:r w:rsidRPr="00200729">
        <w:rPr>
          <w:rFonts w:ascii="宋体" w:eastAsia="宋体" w:hAnsi="宋体"/>
          <w:sz w:val="24"/>
          <w:szCs w:val="24"/>
        </w:rPr>
        <w:t>2：进入教务处网站首页，点击“质量保障”模块；</w:t>
      </w:r>
    </w:p>
    <w:p w14:paraId="4B82CC24" w14:textId="163E7B92" w:rsidR="00200729" w:rsidRPr="00200729" w:rsidRDefault="00200729" w:rsidP="00281FD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52972">
        <w:rPr>
          <w:noProof/>
          <w:sz w:val="24"/>
          <w:szCs w:val="24"/>
        </w:rPr>
        <w:drawing>
          <wp:inline distT="0" distB="0" distL="0" distR="0" wp14:anchorId="3D4F8FF6" wp14:editId="5320392E">
            <wp:extent cx="5274310" cy="11417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681A" w14:textId="77777777" w:rsidR="00200729" w:rsidRPr="00200729" w:rsidRDefault="00200729" w:rsidP="002007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729">
        <w:rPr>
          <w:rFonts w:ascii="宋体" w:eastAsia="宋体" w:hAnsi="宋体" w:hint="eastAsia"/>
          <w:sz w:val="24"/>
          <w:szCs w:val="24"/>
        </w:rPr>
        <w:t>（</w:t>
      </w:r>
      <w:r w:rsidRPr="00200729">
        <w:rPr>
          <w:rFonts w:ascii="宋体" w:eastAsia="宋体" w:hAnsi="宋体"/>
          <w:sz w:val="24"/>
          <w:szCs w:val="24"/>
        </w:rPr>
        <w:t>2）进入统一身份认证登录界面，交大ID登录用户名为教师人事编号(10位编码)，初始密码为本人身份证号的第12-17位。</w:t>
      </w:r>
    </w:p>
    <w:p w14:paraId="364CA448" w14:textId="1BD8004E" w:rsidR="00200729" w:rsidRPr="00200729" w:rsidRDefault="00200729" w:rsidP="00281FD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A029B6E" wp14:editId="7CAF9288">
            <wp:extent cx="4686300" cy="286244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084" cy="287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3B4B" w14:textId="77777777" w:rsidR="00200729" w:rsidRPr="00200729" w:rsidRDefault="00200729" w:rsidP="002007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729">
        <w:rPr>
          <w:rFonts w:ascii="宋体" w:eastAsia="宋体" w:hAnsi="宋体" w:hint="eastAsia"/>
          <w:sz w:val="24"/>
          <w:szCs w:val="24"/>
        </w:rPr>
        <w:t>（</w:t>
      </w:r>
      <w:r w:rsidRPr="00200729">
        <w:rPr>
          <w:rFonts w:ascii="宋体" w:eastAsia="宋体" w:hAnsi="宋体"/>
          <w:sz w:val="24"/>
          <w:szCs w:val="24"/>
        </w:rPr>
        <w:t>3）进入平台后，选择校级课程评估。</w:t>
      </w:r>
    </w:p>
    <w:p w14:paraId="176F7AC7" w14:textId="59401250" w:rsidR="00200729" w:rsidRPr="00200729" w:rsidRDefault="00200729" w:rsidP="00281FD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0B6DB8" wp14:editId="0D6B3864">
            <wp:extent cx="5274310" cy="17037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9286" w14:textId="5F47FAA8" w:rsidR="00200729" w:rsidRDefault="00305C68" w:rsidP="00305C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05C68">
        <w:rPr>
          <w:rFonts w:ascii="宋体" w:eastAsia="宋体" w:hAnsi="宋体" w:hint="eastAsia"/>
          <w:sz w:val="24"/>
          <w:szCs w:val="24"/>
        </w:rPr>
        <w:t>2</w:t>
      </w:r>
      <w:r w:rsidRPr="00305C68">
        <w:rPr>
          <w:rFonts w:ascii="宋体" w:eastAsia="宋体" w:hAnsi="宋体"/>
          <w:sz w:val="24"/>
          <w:szCs w:val="24"/>
        </w:rPr>
        <w:t>、</w:t>
      </w:r>
      <w:r w:rsidR="00200729" w:rsidRPr="00200729">
        <w:rPr>
          <w:rFonts w:ascii="宋体" w:eastAsia="宋体" w:hAnsi="宋体" w:hint="eastAsia"/>
          <w:sz w:val="24"/>
          <w:szCs w:val="24"/>
        </w:rPr>
        <w:t>确认左侧角色为“</w:t>
      </w:r>
      <w:r w:rsidR="00200729">
        <w:rPr>
          <w:rFonts w:ascii="宋体" w:eastAsia="宋体" w:hAnsi="宋体" w:hint="eastAsia"/>
          <w:sz w:val="24"/>
          <w:szCs w:val="24"/>
        </w:rPr>
        <w:t>教师</w:t>
      </w:r>
      <w:r w:rsidR="00200729" w:rsidRPr="00200729">
        <w:rPr>
          <w:rFonts w:ascii="宋体" w:eastAsia="宋体" w:hAnsi="宋体"/>
          <w:sz w:val="24"/>
          <w:szCs w:val="24"/>
        </w:rPr>
        <w:t>/</w:t>
      </w:r>
      <w:r w:rsidR="00200729">
        <w:rPr>
          <w:rFonts w:ascii="宋体" w:eastAsia="宋体" w:hAnsi="宋体" w:hint="eastAsia"/>
          <w:sz w:val="24"/>
          <w:szCs w:val="24"/>
        </w:rPr>
        <w:t>负责人</w:t>
      </w:r>
      <w:r w:rsidR="00200729" w:rsidRPr="00200729">
        <w:rPr>
          <w:rFonts w:ascii="宋体" w:eastAsia="宋体" w:hAnsi="宋体"/>
          <w:sz w:val="24"/>
          <w:szCs w:val="24"/>
        </w:rPr>
        <w:t>”后，选择</w:t>
      </w:r>
      <w:r>
        <w:rPr>
          <w:rFonts w:ascii="宋体" w:eastAsia="宋体" w:hAnsi="宋体" w:hint="eastAsia"/>
          <w:sz w:val="24"/>
          <w:szCs w:val="24"/>
        </w:rPr>
        <w:t>“我的课程”</w:t>
      </w:r>
      <w:r w:rsidR="00281FDA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14:paraId="2E862D59" w14:textId="19EDCCC2" w:rsidR="00200729" w:rsidRDefault="00200729" w:rsidP="00281FD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A813A01" wp14:editId="4B8B1D4A">
            <wp:extent cx="5274310" cy="17475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DD02" w14:textId="6EC90678" w:rsidR="00281FDA" w:rsidRDefault="00281FDA" w:rsidP="00281FD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281FDA">
        <w:rPr>
          <w:rFonts w:ascii="宋体" w:eastAsia="宋体" w:hAnsi="宋体" w:hint="eastAsia"/>
          <w:sz w:val="24"/>
          <w:szCs w:val="24"/>
        </w:rPr>
        <w:t>在右侧点击选择“</w:t>
      </w:r>
      <w:r w:rsidRPr="00281FDA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3</w:t>
      </w:r>
      <w:r w:rsidRPr="00281FDA">
        <w:rPr>
          <w:rFonts w:ascii="宋体" w:eastAsia="宋体" w:hAnsi="宋体"/>
          <w:sz w:val="24"/>
          <w:szCs w:val="24"/>
        </w:rPr>
        <w:t>-202</w:t>
      </w:r>
      <w:r>
        <w:rPr>
          <w:rFonts w:ascii="宋体" w:eastAsia="宋体" w:hAnsi="宋体"/>
          <w:sz w:val="24"/>
          <w:szCs w:val="24"/>
        </w:rPr>
        <w:t>4</w:t>
      </w:r>
      <w:r w:rsidRPr="00281FDA">
        <w:rPr>
          <w:rFonts w:ascii="宋体" w:eastAsia="宋体" w:hAnsi="宋体"/>
          <w:sz w:val="24"/>
          <w:szCs w:val="24"/>
        </w:rPr>
        <w:t>第</w:t>
      </w:r>
      <w:r>
        <w:rPr>
          <w:rFonts w:ascii="宋体" w:eastAsia="宋体" w:hAnsi="宋体"/>
          <w:sz w:val="24"/>
          <w:szCs w:val="24"/>
        </w:rPr>
        <w:t>2</w:t>
      </w:r>
      <w:r w:rsidRPr="00281FDA">
        <w:rPr>
          <w:rFonts w:ascii="宋体" w:eastAsia="宋体" w:hAnsi="宋体"/>
          <w:sz w:val="24"/>
          <w:szCs w:val="24"/>
        </w:rPr>
        <w:t>学期课程评估”后</w:t>
      </w:r>
      <w:r>
        <w:rPr>
          <w:rFonts w:ascii="宋体" w:eastAsia="宋体" w:hAnsi="宋体" w:hint="eastAsia"/>
          <w:sz w:val="24"/>
          <w:szCs w:val="24"/>
        </w:rPr>
        <w:t>，</w:t>
      </w:r>
      <w:r w:rsidRPr="00281FDA">
        <w:rPr>
          <w:rFonts w:ascii="宋体" w:eastAsia="宋体" w:hAnsi="宋体"/>
          <w:sz w:val="24"/>
          <w:szCs w:val="24"/>
        </w:rPr>
        <w:t>点击“评估情况”一列的“查看/操作”。</w:t>
      </w:r>
    </w:p>
    <w:p w14:paraId="0817D74B" w14:textId="3AA39876" w:rsidR="00305C68" w:rsidRDefault="00281FDA" w:rsidP="00281FD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11CC5BA" wp14:editId="6F8ED330">
            <wp:extent cx="5274310" cy="13696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0569" w14:textId="242FFFF5" w:rsidR="00281FDA" w:rsidRDefault="00281FDA" w:rsidP="00281F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ascii="宋体" w:eastAsia="宋体" w:hAnsi="宋体" w:hint="eastAsia"/>
          <w:sz w:val="24"/>
          <w:szCs w:val="24"/>
        </w:rPr>
        <w:t>在“教师提交报告”中新增“本科课程改进计划报告”</w:t>
      </w:r>
      <w:r>
        <w:rPr>
          <w:rFonts w:ascii="宋体" w:eastAsia="宋体" w:hAnsi="宋体" w:hint="eastAsia"/>
          <w:sz w:val="24"/>
          <w:szCs w:val="24"/>
        </w:rPr>
        <w:t>，</w:t>
      </w:r>
      <w:r w:rsidRPr="00F55005">
        <w:rPr>
          <w:rFonts w:ascii="宋体" w:eastAsia="宋体" w:hAnsi="宋体" w:hint="eastAsia"/>
          <w:sz w:val="24"/>
          <w:szCs w:val="24"/>
        </w:rPr>
        <w:t>填写完成后点击下方“保存”按钮，检查无误后点击“提交”即可完成</w:t>
      </w:r>
      <w:r>
        <w:rPr>
          <w:rFonts w:ascii="宋体" w:eastAsia="宋体" w:hAnsi="宋体" w:hint="eastAsia"/>
          <w:sz w:val="24"/>
          <w:szCs w:val="24"/>
        </w:rPr>
        <w:t>改进计划报告</w:t>
      </w:r>
      <w:r w:rsidRPr="00F55005">
        <w:rPr>
          <w:rFonts w:ascii="宋体" w:eastAsia="宋体" w:hAnsi="宋体" w:hint="eastAsia"/>
          <w:sz w:val="24"/>
          <w:szCs w:val="24"/>
        </w:rPr>
        <w:t>的提交。</w:t>
      </w:r>
    </w:p>
    <w:p w14:paraId="15AAFA31" w14:textId="57901B77" w:rsidR="00305C68" w:rsidRPr="00281FDA" w:rsidRDefault="00281FDA" w:rsidP="00281FD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7A7F91" wp14:editId="7ADF4CC5">
            <wp:extent cx="5274310" cy="46729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C68" w:rsidRPr="0028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771F" w14:textId="77777777" w:rsidR="002F58A8" w:rsidRDefault="002F58A8" w:rsidP="00305C68">
      <w:r>
        <w:separator/>
      </w:r>
    </w:p>
  </w:endnote>
  <w:endnote w:type="continuationSeparator" w:id="0">
    <w:p w14:paraId="767E1D7E" w14:textId="77777777" w:rsidR="002F58A8" w:rsidRDefault="002F58A8" w:rsidP="0030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5AE6" w14:textId="77777777" w:rsidR="002F58A8" w:rsidRDefault="002F58A8" w:rsidP="00305C68">
      <w:r>
        <w:separator/>
      </w:r>
    </w:p>
  </w:footnote>
  <w:footnote w:type="continuationSeparator" w:id="0">
    <w:p w14:paraId="7083B560" w14:textId="77777777" w:rsidR="002F58A8" w:rsidRDefault="002F58A8" w:rsidP="0030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CE"/>
    <w:rsid w:val="001F66E8"/>
    <w:rsid w:val="00200729"/>
    <w:rsid w:val="00281FDA"/>
    <w:rsid w:val="002F157D"/>
    <w:rsid w:val="002F58A8"/>
    <w:rsid w:val="00305C68"/>
    <w:rsid w:val="00320A30"/>
    <w:rsid w:val="0034017D"/>
    <w:rsid w:val="003900CE"/>
    <w:rsid w:val="0075601D"/>
    <w:rsid w:val="00AD4C96"/>
    <w:rsid w:val="00AE1BDF"/>
    <w:rsid w:val="00B7347C"/>
    <w:rsid w:val="00C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49512"/>
  <w15:chartTrackingRefBased/>
  <w15:docId w15:val="{BE37B87E-8A69-430B-A7AD-7926AC9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C68"/>
    <w:rPr>
      <w:sz w:val="18"/>
      <w:szCs w:val="18"/>
    </w:rPr>
  </w:style>
  <w:style w:type="character" w:styleId="a7">
    <w:name w:val="Hyperlink"/>
    <w:basedOn w:val="a0"/>
    <w:uiPriority w:val="99"/>
    <w:unhideWhenUsed/>
    <w:rsid w:val="00305C6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hh</dc:creator>
  <cp:keywords/>
  <dc:description/>
  <cp:lastModifiedBy>HP</cp:lastModifiedBy>
  <cp:revision>4</cp:revision>
  <dcterms:created xsi:type="dcterms:W3CDTF">2024-05-10T01:27:00Z</dcterms:created>
  <dcterms:modified xsi:type="dcterms:W3CDTF">2024-10-28T08:52:00Z</dcterms:modified>
</cp:coreProperties>
</file>