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b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b/>
          <w:sz w:val="30"/>
          <w:szCs w:val="30"/>
        </w:rPr>
        <w:t>教材编写人员政治审查表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4" w:hRule="atLeast"/>
        </w:trPr>
        <w:tc>
          <w:tcPr>
            <w:tcW w:w="98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单位党组织盖章：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480" w:firstLineChars="200"/>
        <w:rPr>
          <w:rFonts w:hint="eastAsia" w:ascii="宋体" w:hAnsi="宋体" w:eastAsia="宋体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MjYxMTA3NTM4NGE0NjlhYTA1ODMyNGYzNDI2NTkifQ=="/>
  </w:docVars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  <w:rsid w:val="27F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5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2024-07-22T06:05:00Z</dcterms:created>
  <dc:creator>Hao</dc:creator>
  <cp:lastModifiedBy>蜡笔小行</cp:lastModifiedBy>
  <dcterms:modified xsi:type="dcterms:W3CDTF">2024-08-17T14:22:16Z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5C12DB798190459FA84CB306DE731821_12</vt:lpwstr>
  </property>
</Properties>
</file>