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="方正小标宋简体" w:hAnsi="微软雅黑" w:eastAsia="方正小标宋简体" w:cs="Times New Roman"/>
          <w:b/>
          <w:bCs/>
          <w:sz w:val="36"/>
          <w:szCs w:val="36"/>
        </w:rPr>
      </w:pPr>
      <w:r>
        <w:rPr>
          <w:rFonts w:hint="eastAsia" w:ascii="方正小标宋简体" w:hAnsi="微软雅黑" w:eastAsia="方正小标宋简体" w:cs="Times New Roman"/>
          <w:b/>
          <w:bCs/>
          <w:sz w:val="36"/>
          <w:szCs w:val="36"/>
        </w:rPr>
        <w:t>附件</w:t>
      </w:r>
    </w:p>
    <w:p>
      <w:pPr>
        <w:snapToGrid w:val="0"/>
        <w:spacing w:line="360" w:lineRule="auto"/>
        <w:jc w:val="center"/>
        <w:rPr>
          <w:rFonts w:ascii="方正小标宋简体" w:hAnsi="微软雅黑" w:eastAsia="方正小标宋简体" w:cs="Times New Roman"/>
          <w:b/>
          <w:bCs/>
          <w:sz w:val="36"/>
          <w:szCs w:val="36"/>
        </w:rPr>
      </w:pPr>
      <w:r>
        <w:rPr>
          <w:rFonts w:hint="eastAsia" w:ascii="方正小标宋简体" w:hAnsi="微软雅黑" w:eastAsia="方正小标宋简体" w:cs="Times New Roman"/>
          <w:b/>
          <w:bCs/>
          <w:sz w:val="36"/>
          <w:szCs w:val="36"/>
        </w:rPr>
        <w:t>西南交通大学</w:t>
      </w:r>
      <w:bookmarkStart w:id="0" w:name="_Hlk161154990"/>
      <w:r>
        <w:rPr>
          <w:rFonts w:hint="eastAsia" w:ascii="方正小标宋简体" w:hAnsi="微软雅黑" w:eastAsia="方正小标宋简体" w:cs="Times New Roman"/>
          <w:b/>
          <w:bCs/>
          <w:sz w:val="36"/>
          <w:szCs w:val="36"/>
        </w:rPr>
        <w:t>2</w:t>
      </w:r>
      <w:r>
        <w:rPr>
          <w:rFonts w:ascii="方正小标宋简体" w:hAnsi="微软雅黑" w:eastAsia="方正小标宋简体" w:cs="Times New Roman"/>
          <w:b/>
          <w:bCs/>
          <w:sz w:val="36"/>
          <w:szCs w:val="36"/>
        </w:rPr>
        <w:t>024</w:t>
      </w:r>
      <w:r>
        <w:rPr>
          <w:rFonts w:hint="eastAsia" w:ascii="方正小标宋简体" w:hAnsi="微软雅黑" w:eastAsia="方正小标宋简体" w:cs="Times New Roman"/>
          <w:b/>
          <w:bCs/>
          <w:sz w:val="36"/>
          <w:szCs w:val="36"/>
        </w:rPr>
        <w:t>春季学期</w:t>
      </w:r>
      <w:bookmarkEnd w:id="0"/>
      <w:r>
        <w:rPr>
          <w:rFonts w:hint="eastAsia" w:ascii="方正小标宋简体" w:hAnsi="微软雅黑" w:eastAsia="方正小标宋简体" w:cs="Times New Roman"/>
          <w:b/>
          <w:bCs/>
          <w:sz w:val="36"/>
          <w:szCs w:val="36"/>
        </w:rPr>
        <w:t>优质示范课</w:t>
      </w:r>
      <w:bookmarkStart w:id="1" w:name="_Hlk161155003"/>
      <w:r>
        <w:rPr>
          <w:rFonts w:hint="eastAsia" w:ascii="方正小标宋简体" w:hAnsi="微软雅黑" w:eastAsia="方正小标宋简体" w:cs="Times New Roman"/>
          <w:b/>
          <w:bCs/>
          <w:sz w:val="36"/>
          <w:szCs w:val="36"/>
        </w:rPr>
        <w:t>观摩</w:t>
      </w:r>
      <w:bookmarkEnd w:id="1"/>
      <w:r>
        <w:rPr>
          <w:rFonts w:hint="eastAsia" w:ascii="方正小标宋简体" w:hAnsi="微软雅黑" w:eastAsia="方正小标宋简体" w:cs="Times New Roman"/>
          <w:b/>
          <w:bCs/>
          <w:sz w:val="36"/>
          <w:szCs w:val="36"/>
        </w:rPr>
        <w:t>活动</w:t>
      </w:r>
      <w:r>
        <w:rPr>
          <w:rFonts w:hint="eastAsia" w:ascii="方正小标宋简体" w:hAnsi="微软雅黑" w:eastAsia="方正小标宋简体"/>
          <w:b/>
          <w:bCs/>
          <w:sz w:val="36"/>
          <w:szCs w:val="36"/>
        </w:rPr>
        <w:t>开放课程</w:t>
      </w:r>
      <w:r>
        <w:rPr>
          <w:rFonts w:hint="eastAsia" w:ascii="方正小标宋简体" w:hAnsi="微软雅黑" w:eastAsia="方正小标宋简体" w:cs="Times New Roman"/>
          <w:b/>
          <w:bCs/>
          <w:sz w:val="36"/>
          <w:szCs w:val="36"/>
        </w:rPr>
        <w:t>推荐表</w:t>
      </w:r>
    </w:p>
    <w:p>
      <w:pPr>
        <w:snapToGrid w:val="0"/>
        <w:spacing w:line="360" w:lineRule="auto"/>
        <w:jc w:val="left"/>
        <w:rPr>
          <w:rFonts w:hint="eastAsia" w:ascii="微软雅黑" w:hAnsi="微软雅黑" w:eastAsia="微软雅黑" w:cs="微软雅黑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</w:rPr>
        <w:t>学院：</w:t>
      </w:r>
      <w:r>
        <w:rPr>
          <w:rFonts w:hint="eastAsia" w:ascii="微软雅黑" w:hAnsi="微软雅黑" w:eastAsia="微软雅黑" w:cs="微软雅黑"/>
          <w:bCs/>
          <w:sz w:val="24"/>
          <w:szCs w:val="24"/>
          <w:u w:val="single"/>
        </w:rPr>
        <w:t xml:space="preserve">                         （盖章）</w:t>
      </w:r>
    </w:p>
    <w:tbl>
      <w:tblPr>
        <w:tblStyle w:val="5"/>
        <w:tblW w:w="14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366"/>
        <w:gridCol w:w="1559"/>
        <w:gridCol w:w="2835"/>
        <w:gridCol w:w="2268"/>
        <w:gridCol w:w="382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编号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教师姓名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课程名称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上课时间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上课地点</w:t>
            </w:r>
          </w:p>
        </w:tc>
        <w:tc>
          <w:tcPr>
            <w:tcW w:w="3827" w:type="dxa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教师/课程所获教学类奖项或称号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（示例）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XXX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XXX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1-17周 星期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一</w:t>
            </w:r>
            <w:r>
              <w:rPr>
                <w:rFonts w:ascii="宋体" w:hAnsi="宋体" w:eastAsia="宋体"/>
                <w:sz w:val="24"/>
                <w:szCs w:val="24"/>
              </w:rPr>
              <w:t>6-7节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X9326(犀浦)</w:t>
            </w:r>
          </w:p>
        </w:tc>
        <w:tc>
          <w:tcPr>
            <w:tcW w:w="382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827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366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827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仿宋_GB2312" w:hAnsi="微软雅黑" w:eastAsia="仿宋_GB2312" w:cs="Times New Roman"/>
          <w:bCs/>
          <w:sz w:val="32"/>
          <w:szCs w:val="32"/>
        </w:rPr>
      </w:pPr>
    </w:p>
    <w:p>
      <w:pPr>
        <w:snapToGrid w:val="0"/>
        <w:spacing w:line="360" w:lineRule="auto"/>
        <w:jc w:val="left"/>
        <w:rPr>
          <w:rFonts w:hint="eastAsia" w:ascii="微软雅黑" w:hAnsi="微软雅黑" w:eastAsia="微软雅黑" w:cs="微软雅黑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</w:rPr>
        <w:t>同时需提交教师个人简介、照</w:t>
      </w:r>
      <w:bookmarkStart w:id="2" w:name="_GoBack"/>
      <w:bookmarkEnd w:id="2"/>
      <w:r>
        <w:rPr>
          <w:rFonts w:hint="eastAsia" w:ascii="微软雅黑" w:hAnsi="微软雅黑" w:eastAsia="微软雅黑" w:cs="微软雅黑"/>
          <w:bCs/>
          <w:sz w:val="24"/>
          <w:szCs w:val="24"/>
        </w:rPr>
        <w:t>片和课程简介。</w:t>
      </w:r>
    </w:p>
    <w:sectPr>
      <w:pgSz w:w="16838" w:h="11906" w:orient="landscape"/>
      <w:pgMar w:top="1800" w:right="1440" w:bottom="180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E1ZDFiZTA3MTNmY2UyZjdhNzM5ZWE5MmRkYjJhODgifQ=="/>
  </w:docVars>
  <w:rsids>
    <w:rsidRoot w:val="00D62D57"/>
    <w:rsid w:val="001614CF"/>
    <w:rsid w:val="00203424"/>
    <w:rsid w:val="002A75B7"/>
    <w:rsid w:val="003D30B2"/>
    <w:rsid w:val="00461A87"/>
    <w:rsid w:val="00544D13"/>
    <w:rsid w:val="005A418A"/>
    <w:rsid w:val="005C7B7A"/>
    <w:rsid w:val="005D3184"/>
    <w:rsid w:val="00665F0B"/>
    <w:rsid w:val="00690C70"/>
    <w:rsid w:val="00741DAC"/>
    <w:rsid w:val="00795A07"/>
    <w:rsid w:val="007F04B1"/>
    <w:rsid w:val="00981AE0"/>
    <w:rsid w:val="00A56E8C"/>
    <w:rsid w:val="00AF7397"/>
    <w:rsid w:val="00B077F8"/>
    <w:rsid w:val="00D62D57"/>
    <w:rsid w:val="00D87E5B"/>
    <w:rsid w:val="00F01B21"/>
    <w:rsid w:val="00FF6598"/>
    <w:rsid w:val="3E5E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127</Characters>
  <Lines>1</Lines>
  <Paragraphs>1</Paragraphs>
  <TotalTime>4641</TotalTime>
  <ScaleCrop>false</ScaleCrop>
  <LinksUpToDate>false</LinksUpToDate>
  <CharactersWithSpaces>153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2024-03-08T02:39:00Z</dcterms:created>
  <dc:creator>LiangHuiYing</dc:creator>
  <cp:lastModifiedBy>user</cp:lastModifiedBy>
  <dcterms:modified xsi:type="dcterms:W3CDTF">2024-03-13T09:15:09Z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DE50FD9B39CE41FCAE756AC6EBED1BD4_13</vt:lpwstr>
  </property>
</Properties>
</file>