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4DA8" w14:textId="77777777" w:rsidR="006C777A" w:rsidRPr="00F640F5" w:rsidRDefault="0073064A" w:rsidP="00D77722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F640F5">
        <w:rPr>
          <w:rFonts w:ascii="黑体" w:eastAsia="黑体" w:hAnsi="黑体" w:hint="eastAsia"/>
          <w:sz w:val="36"/>
          <w:szCs w:val="36"/>
        </w:rPr>
        <w:t>本科教学质量保障信息化平台</w:t>
      </w:r>
      <w:r w:rsidRPr="00F640F5">
        <w:rPr>
          <w:rFonts w:ascii="黑体" w:eastAsia="黑体" w:hAnsi="黑体"/>
          <w:sz w:val="36"/>
          <w:szCs w:val="36"/>
        </w:rPr>
        <w:t>2.0操作手册</w:t>
      </w:r>
    </w:p>
    <w:p w14:paraId="666400D8" w14:textId="77777777" w:rsidR="0073064A" w:rsidRPr="00F640F5" w:rsidRDefault="0073064A" w:rsidP="00D77722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F640F5">
        <w:rPr>
          <w:rFonts w:ascii="黑体" w:eastAsia="黑体" w:hAnsi="黑体" w:hint="eastAsia"/>
          <w:sz w:val="36"/>
          <w:szCs w:val="36"/>
        </w:rPr>
        <w:t>（</w:t>
      </w:r>
      <w:r w:rsidR="002541BF">
        <w:rPr>
          <w:rFonts w:ascii="黑体" w:eastAsia="黑体" w:hAnsi="黑体" w:hint="eastAsia"/>
          <w:sz w:val="36"/>
          <w:szCs w:val="36"/>
        </w:rPr>
        <w:t>任课教师</w:t>
      </w:r>
      <w:r w:rsidRPr="00F640F5">
        <w:rPr>
          <w:rFonts w:ascii="黑体" w:eastAsia="黑体" w:hAnsi="黑体" w:hint="eastAsia"/>
          <w:sz w:val="36"/>
          <w:szCs w:val="36"/>
        </w:rPr>
        <w:t>）</w:t>
      </w:r>
    </w:p>
    <w:p w14:paraId="25813E01" w14:textId="77777777" w:rsidR="00EC5D1D" w:rsidRDefault="00EC5D1D" w:rsidP="00D77722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3901566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34768A" w14:textId="77777777" w:rsidR="00A02CC5" w:rsidRDefault="00A02CC5" w:rsidP="004D0181">
          <w:pPr>
            <w:pStyle w:val="TOC"/>
            <w:spacing w:line="360" w:lineRule="auto"/>
            <w:jc w:val="center"/>
          </w:pPr>
          <w:r>
            <w:rPr>
              <w:lang w:val="zh-CN"/>
            </w:rPr>
            <w:t>目录</w:t>
          </w:r>
        </w:p>
        <w:p w14:paraId="221DED19" w14:textId="6EB41E48" w:rsidR="00EA0B6A" w:rsidRPr="00EA0B6A" w:rsidRDefault="00A02CC5" w:rsidP="00EA0B6A">
          <w:pPr>
            <w:pStyle w:val="TOC1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r w:rsidRPr="00EA0B6A">
            <w:rPr>
              <w:sz w:val="24"/>
              <w:szCs w:val="24"/>
            </w:rPr>
            <w:fldChar w:fldCharType="begin"/>
          </w:r>
          <w:r w:rsidRPr="00EA0B6A">
            <w:rPr>
              <w:sz w:val="24"/>
              <w:szCs w:val="24"/>
            </w:rPr>
            <w:instrText xml:space="preserve"> TOC \o "1-3" \h \z \u </w:instrText>
          </w:r>
          <w:r w:rsidRPr="00EA0B6A">
            <w:rPr>
              <w:sz w:val="24"/>
              <w:szCs w:val="24"/>
            </w:rPr>
            <w:fldChar w:fldCharType="separate"/>
          </w:r>
          <w:hyperlink w:anchor="_Toc100349137" w:history="1">
            <w:r w:rsidR="00EA0B6A" w:rsidRPr="00EA0B6A">
              <w:rPr>
                <w:rStyle w:val="a7"/>
                <w:noProof/>
                <w:sz w:val="24"/>
                <w:szCs w:val="24"/>
              </w:rPr>
              <w:t>一、系统说明</w:t>
            </w:r>
            <w:r w:rsidR="00EA0B6A" w:rsidRPr="00EA0B6A">
              <w:rPr>
                <w:noProof/>
                <w:webHidden/>
                <w:sz w:val="24"/>
                <w:szCs w:val="24"/>
              </w:rPr>
              <w:tab/>
            </w:r>
            <w:r w:rsidR="00EA0B6A" w:rsidRPr="00EA0B6A">
              <w:rPr>
                <w:noProof/>
                <w:webHidden/>
                <w:sz w:val="24"/>
                <w:szCs w:val="24"/>
              </w:rPr>
              <w:fldChar w:fldCharType="begin"/>
            </w:r>
            <w:r w:rsidR="00EA0B6A" w:rsidRPr="00EA0B6A">
              <w:rPr>
                <w:noProof/>
                <w:webHidden/>
                <w:sz w:val="24"/>
                <w:szCs w:val="24"/>
              </w:rPr>
              <w:instrText xml:space="preserve"> PAGEREF _Toc100349137 \h </w:instrText>
            </w:r>
            <w:r w:rsidR="00EA0B6A" w:rsidRPr="00EA0B6A">
              <w:rPr>
                <w:noProof/>
                <w:webHidden/>
                <w:sz w:val="24"/>
                <w:szCs w:val="24"/>
              </w:rPr>
            </w:r>
            <w:r w:rsidR="00EA0B6A" w:rsidRPr="00EA0B6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978B8">
              <w:rPr>
                <w:noProof/>
                <w:webHidden/>
                <w:sz w:val="24"/>
                <w:szCs w:val="24"/>
              </w:rPr>
              <w:t>1</w:t>
            </w:r>
            <w:r w:rsidR="00EA0B6A" w:rsidRPr="00EA0B6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1D9F1D" w14:textId="27D267E3" w:rsidR="00EA0B6A" w:rsidRPr="00EA0B6A" w:rsidRDefault="0028208A" w:rsidP="00EA0B6A">
          <w:pPr>
            <w:pStyle w:val="TOC1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100349138" w:history="1">
            <w:r w:rsidR="00EA0B6A" w:rsidRPr="00EA0B6A">
              <w:rPr>
                <w:rStyle w:val="a7"/>
                <w:noProof/>
                <w:sz w:val="24"/>
                <w:szCs w:val="24"/>
              </w:rPr>
              <w:t>二、平台操作</w:t>
            </w:r>
            <w:r w:rsidR="00EA0B6A" w:rsidRPr="00EA0B6A">
              <w:rPr>
                <w:noProof/>
                <w:webHidden/>
                <w:sz w:val="24"/>
                <w:szCs w:val="24"/>
              </w:rPr>
              <w:tab/>
            </w:r>
            <w:r w:rsidR="00EA0B6A" w:rsidRPr="00EA0B6A">
              <w:rPr>
                <w:noProof/>
                <w:webHidden/>
                <w:sz w:val="24"/>
                <w:szCs w:val="24"/>
              </w:rPr>
              <w:fldChar w:fldCharType="begin"/>
            </w:r>
            <w:r w:rsidR="00EA0B6A" w:rsidRPr="00EA0B6A">
              <w:rPr>
                <w:noProof/>
                <w:webHidden/>
                <w:sz w:val="24"/>
                <w:szCs w:val="24"/>
              </w:rPr>
              <w:instrText xml:space="preserve"> PAGEREF _Toc100349138 \h </w:instrText>
            </w:r>
            <w:r w:rsidR="00EA0B6A" w:rsidRPr="00EA0B6A">
              <w:rPr>
                <w:noProof/>
                <w:webHidden/>
                <w:sz w:val="24"/>
                <w:szCs w:val="24"/>
              </w:rPr>
            </w:r>
            <w:r w:rsidR="00EA0B6A" w:rsidRPr="00EA0B6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978B8">
              <w:rPr>
                <w:noProof/>
                <w:webHidden/>
                <w:sz w:val="24"/>
                <w:szCs w:val="24"/>
              </w:rPr>
              <w:t>1</w:t>
            </w:r>
            <w:r w:rsidR="00EA0B6A" w:rsidRPr="00EA0B6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6DFCDF" w14:textId="5E016FAE" w:rsidR="00EA0B6A" w:rsidRPr="00EA0B6A" w:rsidRDefault="0028208A" w:rsidP="00EA0B6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100349139" w:history="1">
            <w:r w:rsidR="00EA0B6A" w:rsidRPr="00EA0B6A">
              <w:rPr>
                <w:rStyle w:val="a7"/>
                <w:rFonts w:ascii="宋体" w:eastAsia="宋体" w:hAnsi="宋体"/>
                <w:noProof/>
                <w:sz w:val="24"/>
                <w:szCs w:val="24"/>
              </w:rPr>
              <w:t>（一）平台登录</w:t>
            </w:r>
            <w:r w:rsidR="00EA0B6A" w:rsidRPr="00EA0B6A">
              <w:rPr>
                <w:noProof/>
                <w:webHidden/>
                <w:sz w:val="24"/>
                <w:szCs w:val="24"/>
              </w:rPr>
              <w:tab/>
            </w:r>
            <w:r w:rsidR="00EA0B6A" w:rsidRPr="00EA0B6A">
              <w:rPr>
                <w:noProof/>
                <w:webHidden/>
                <w:sz w:val="24"/>
                <w:szCs w:val="24"/>
              </w:rPr>
              <w:fldChar w:fldCharType="begin"/>
            </w:r>
            <w:r w:rsidR="00EA0B6A" w:rsidRPr="00EA0B6A">
              <w:rPr>
                <w:noProof/>
                <w:webHidden/>
                <w:sz w:val="24"/>
                <w:szCs w:val="24"/>
              </w:rPr>
              <w:instrText xml:space="preserve"> PAGEREF _Toc100349139 \h </w:instrText>
            </w:r>
            <w:r w:rsidR="00EA0B6A" w:rsidRPr="00EA0B6A">
              <w:rPr>
                <w:noProof/>
                <w:webHidden/>
                <w:sz w:val="24"/>
                <w:szCs w:val="24"/>
              </w:rPr>
            </w:r>
            <w:r w:rsidR="00EA0B6A" w:rsidRPr="00EA0B6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978B8">
              <w:rPr>
                <w:noProof/>
                <w:webHidden/>
                <w:sz w:val="24"/>
                <w:szCs w:val="24"/>
              </w:rPr>
              <w:t>1</w:t>
            </w:r>
            <w:r w:rsidR="00EA0B6A" w:rsidRPr="00EA0B6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8AA8B0" w14:textId="6F7F585D" w:rsidR="00EA0B6A" w:rsidRPr="00EA0B6A" w:rsidRDefault="0028208A" w:rsidP="00EA0B6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100349140" w:history="1">
            <w:r w:rsidR="00EA0B6A" w:rsidRPr="00EA0B6A">
              <w:rPr>
                <w:rStyle w:val="a7"/>
                <w:rFonts w:ascii="宋体" w:eastAsia="宋体" w:hAnsi="宋体"/>
                <w:noProof/>
                <w:sz w:val="24"/>
                <w:szCs w:val="24"/>
              </w:rPr>
              <w:t>（二）校级课程评估</w:t>
            </w:r>
            <w:r w:rsidR="00EA0B6A" w:rsidRPr="00EA0B6A">
              <w:rPr>
                <w:noProof/>
                <w:webHidden/>
                <w:sz w:val="24"/>
                <w:szCs w:val="24"/>
              </w:rPr>
              <w:tab/>
            </w:r>
            <w:r w:rsidR="00EA0B6A" w:rsidRPr="00EA0B6A">
              <w:rPr>
                <w:noProof/>
                <w:webHidden/>
                <w:sz w:val="24"/>
                <w:szCs w:val="24"/>
              </w:rPr>
              <w:fldChar w:fldCharType="begin"/>
            </w:r>
            <w:r w:rsidR="00EA0B6A" w:rsidRPr="00EA0B6A">
              <w:rPr>
                <w:noProof/>
                <w:webHidden/>
                <w:sz w:val="24"/>
                <w:szCs w:val="24"/>
              </w:rPr>
              <w:instrText xml:space="preserve"> PAGEREF _Toc100349140 \h </w:instrText>
            </w:r>
            <w:r w:rsidR="00EA0B6A" w:rsidRPr="00EA0B6A">
              <w:rPr>
                <w:noProof/>
                <w:webHidden/>
                <w:sz w:val="24"/>
                <w:szCs w:val="24"/>
              </w:rPr>
            </w:r>
            <w:r w:rsidR="00EA0B6A" w:rsidRPr="00EA0B6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978B8">
              <w:rPr>
                <w:noProof/>
                <w:webHidden/>
                <w:sz w:val="24"/>
                <w:szCs w:val="24"/>
              </w:rPr>
              <w:t>2</w:t>
            </w:r>
            <w:r w:rsidR="00EA0B6A" w:rsidRPr="00EA0B6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765230" w14:textId="2A69A6A9" w:rsidR="00EA0B6A" w:rsidRPr="00EA0B6A" w:rsidRDefault="0028208A" w:rsidP="00EA0B6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 w:val="24"/>
              <w:szCs w:val="24"/>
            </w:rPr>
          </w:pPr>
          <w:hyperlink w:anchor="_Toc100349141" w:history="1">
            <w:r w:rsidR="00EA0B6A" w:rsidRPr="00EA0B6A">
              <w:rPr>
                <w:rStyle w:val="a7"/>
                <w:rFonts w:ascii="宋体" w:eastAsia="宋体" w:hAnsi="宋体"/>
                <w:noProof/>
                <w:sz w:val="24"/>
                <w:szCs w:val="24"/>
              </w:rPr>
              <w:t>（三）院级课程评估</w:t>
            </w:r>
            <w:r w:rsidR="00EA0B6A" w:rsidRPr="00EA0B6A">
              <w:rPr>
                <w:noProof/>
                <w:webHidden/>
                <w:sz w:val="24"/>
                <w:szCs w:val="24"/>
              </w:rPr>
              <w:tab/>
            </w:r>
            <w:r w:rsidR="00EA0B6A" w:rsidRPr="00EA0B6A">
              <w:rPr>
                <w:noProof/>
                <w:webHidden/>
                <w:sz w:val="24"/>
                <w:szCs w:val="24"/>
              </w:rPr>
              <w:fldChar w:fldCharType="begin"/>
            </w:r>
            <w:r w:rsidR="00EA0B6A" w:rsidRPr="00EA0B6A">
              <w:rPr>
                <w:noProof/>
                <w:webHidden/>
                <w:sz w:val="24"/>
                <w:szCs w:val="24"/>
              </w:rPr>
              <w:instrText xml:space="preserve"> PAGEREF _Toc100349141 \h </w:instrText>
            </w:r>
            <w:r w:rsidR="00EA0B6A" w:rsidRPr="00EA0B6A">
              <w:rPr>
                <w:noProof/>
                <w:webHidden/>
                <w:sz w:val="24"/>
                <w:szCs w:val="24"/>
              </w:rPr>
            </w:r>
            <w:r w:rsidR="00EA0B6A" w:rsidRPr="00EA0B6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978B8">
              <w:rPr>
                <w:noProof/>
                <w:webHidden/>
                <w:sz w:val="24"/>
                <w:szCs w:val="24"/>
              </w:rPr>
              <w:t>5</w:t>
            </w:r>
            <w:r w:rsidR="00EA0B6A" w:rsidRPr="00EA0B6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DD0EBE" w14:textId="52B5C39B" w:rsidR="00EC5D1D" w:rsidRPr="004D0181" w:rsidRDefault="00A02CC5" w:rsidP="00EA0B6A">
          <w:pPr>
            <w:spacing w:line="360" w:lineRule="auto"/>
          </w:pPr>
          <w:r w:rsidRPr="00EA0B6A">
            <w:rPr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14:paraId="1A8B6F62" w14:textId="77777777" w:rsidR="003E005F" w:rsidRDefault="008A0FEA" w:rsidP="00D77722">
      <w:pPr>
        <w:spacing w:line="360" w:lineRule="auto"/>
        <w:rPr>
          <w:rFonts w:ascii="宋体" w:eastAsia="宋体" w:hAnsi="宋体"/>
          <w:sz w:val="24"/>
          <w:szCs w:val="24"/>
        </w:rPr>
        <w:sectPr w:rsidR="003E005F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723CCCDA" w14:textId="2FDAB134" w:rsidR="004831CB" w:rsidRPr="00912082" w:rsidRDefault="004831CB" w:rsidP="009121B2">
      <w:pPr>
        <w:pStyle w:val="1"/>
        <w:spacing w:before="120" w:after="120" w:line="360" w:lineRule="auto"/>
        <w:rPr>
          <w:sz w:val="28"/>
          <w:szCs w:val="28"/>
        </w:rPr>
      </w:pPr>
      <w:bookmarkStart w:id="0" w:name="_Toc100349137"/>
      <w:r w:rsidRPr="00912082">
        <w:rPr>
          <w:rFonts w:hint="eastAsia"/>
          <w:sz w:val="28"/>
          <w:szCs w:val="28"/>
        </w:rPr>
        <w:lastRenderedPageBreak/>
        <w:t>一、系统说明</w:t>
      </w:r>
      <w:bookmarkEnd w:id="0"/>
    </w:p>
    <w:p w14:paraId="0765DDB8" w14:textId="4BA55E90" w:rsidR="002C4245" w:rsidRDefault="002C4245" w:rsidP="002C4245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bookmarkStart w:id="1" w:name="_Hlk132096960"/>
      <w:r>
        <w:rPr>
          <w:rFonts w:ascii="宋体" w:eastAsia="宋体" w:hAnsi="宋体" w:hint="eastAsia"/>
          <w:sz w:val="24"/>
          <w:szCs w:val="24"/>
        </w:rPr>
        <w:t>V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平台中，课程评估重要分为3个模块：</w:t>
      </w:r>
      <w:r w:rsidRPr="00745F30">
        <w:rPr>
          <w:rFonts w:ascii="宋体" w:eastAsia="宋体" w:hAnsi="宋体" w:hint="eastAsia"/>
          <w:b/>
          <w:sz w:val="24"/>
          <w:szCs w:val="24"/>
        </w:rPr>
        <w:t>校级课程评估、院级课程评估、督导查课</w:t>
      </w:r>
      <w:r>
        <w:rPr>
          <w:rFonts w:ascii="宋体" w:eastAsia="宋体" w:hAnsi="宋体" w:hint="eastAsia"/>
          <w:sz w:val="24"/>
          <w:szCs w:val="24"/>
        </w:rPr>
        <w:t>。</w:t>
      </w:r>
      <w:r w:rsidR="004A57B0">
        <w:rPr>
          <w:rFonts w:ascii="宋体" w:eastAsia="宋体" w:hAnsi="宋体" w:hint="eastAsia"/>
          <w:sz w:val="24"/>
          <w:szCs w:val="24"/>
        </w:rPr>
        <w:t>教师</w:t>
      </w:r>
      <w:r>
        <w:rPr>
          <w:rFonts w:ascii="宋体" w:eastAsia="宋体" w:hAnsi="宋体" w:hint="eastAsia"/>
          <w:sz w:val="24"/>
          <w:szCs w:val="24"/>
        </w:rPr>
        <w:t>对应进入即可看到已安排的评估任务。</w:t>
      </w:r>
    </w:p>
    <w:p w14:paraId="69F78F18" w14:textId="77777777" w:rsidR="002C4245" w:rsidRDefault="002C4245" w:rsidP="002C4245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AB4F01">
        <w:rPr>
          <w:rFonts w:ascii="宋体" w:eastAsia="宋体" w:hAnsi="宋体" w:hint="eastAsia"/>
          <w:sz w:val="24"/>
          <w:szCs w:val="24"/>
        </w:rPr>
        <w:t>进入平台</w:t>
      </w:r>
      <w:r>
        <w:rPr>
          <w:rFonts w:ascii="宋体" w:eastAsia="宋体" w:hAnsi="宋体" w:hint="eastAsia"/>
          <w:sz w:val="24"/>
          <w:szCs w:val="24"/>
        </w:rPr>
        <w:t>网址：</w:t>
      </w:r>
      <w:hyperlink r:id="rId8" w:history="1">
        <w:r w:rsidRPr="00EF10F8">
          <w:rPr>
            <w:rStyle w:val="a7"/>
            <w:sz w:val="24"/>
            <w:szCs w:val="24"/>
          </w:rPr>
          <w:t>http://zb.swjtu.edu.cn/</w:t>
        </w:r>
      </w:hyperlink>
      <w:r w:rsidRPr="00AB4F01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或登陆教务处网站首页，进入“质量保障”），选择对应入口。</w:t>
      </w:r>
    </w:p>
    <w:p w14:paraId="59396ED9" w14:textId="77777777" w:rsidR="002C4245" w:rsidRDefault="002C4245" w:rsidP="002C424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B5E6097" wp14:editId="3EAC2798">
            <wp:extent cx="5274310" cy="1141730"/>
            <wp:effectExtent l="0" t="0" r="2540" b="1270"/>
            <wp:docPr id="186154727" name="图片 186154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DCDC3" w14:textId="77777777" w:rsidR="0024383B" w:rsidRPr="00912082" w:rsidRDefault="008425E5" w:rsidP="00B43592">
      <w:pPr>
        <w:pStyle w:val="1"/>
        <w:spacing w:before="120" w:after="120" w:line="360" w:lineRule="auto"/>
        <w:rPr>
          <w:sz w:val="28"/>
          <w:szCs w:val="28"/>
        </w:rPr>
      </w:pPr>
      <w:bookmarkStart w:id="2" w:name="_Toc100349138"/>
      <w:bookmarkEnd w:id="1"/>
      <w:r w:rsidRPr="00912082">
        <w:rPr>
          <w:rFonts w:hint="eastAsia"/>
          <w:sz w:val="28"/>
          <w:szCs w:val="28"/>
        </w:rPr>
        <w:t>二、</w:t>
      </w:r>
      <w:r w:rsidR="00AB4F01" w:rsidRPr="00912082">
        <w:rPr>
          <w:rFonts w:hint="eastAsia"/>
          <w:sz w:val="28"/>
          <w:szCs w:val="28"/>
        </w:rPr>
        <w:t>平台</w:t>
      </w:r>
      <w:r w:rsidRPr="00912082">
        <w:rPr>
          <w:rFonts w:hint="eastAsia"/>
          <w:sz w:val="28"/>
          <w:szCs w:val="28"/>
        </w:rPr>
        <w:t>操作</w:t>
      </w:r>
      <w:bookmarkEnd w:id="2"/>
    </w:p>
    <w:p w14:paraId="54CB915F" w14:textId="77777777" w:rsidR="006A5260" w:rsidRPr="00912082" w:rsidRDefault="000603F5" w:rsidP="00B43592">
      <w:pPr>
        <w:pStyle w:val="2"/>
        <w:spacing w:before="120" w:after="120" w:line="360" w:lineRule="auto"/>
        <w:rPr>
          <w:rFonts w:ascii="宋体" w:eastAsia="宋体" w:hAnsi="宋体"/>
          <w:sz w:val="28"/>
          <w:szCs w:val="28"/>
        </w:rPr>
      </w:pPr>
      <w:bookmarkStart w:id="3" w:name="_Toc100349139"/>
      <w:r w:rsidRPr="00912082">
        <w:rPr>
          <w:rFonts w:ascii="宋体" w:eastAsia="宋体" w:hAnsi="宋体" w:hint="eastAsia"/>
          <w:sz w:val="28"/>
          <w:szCs w:val="28"/>
        </w:rPr>
        <w:t>（一）</w:t>
      </w:r>
      <w:r w:rsidR="00872A93" w:rsidRPr="00912082">
        <w:rPr>
          <w:rFonts w:ascii="宋体" w:eastAsia="宋体" w:hAnsi="宋体" w:hint="eastAsia"/>
          <w:sz w:val="28"/>
          <w:szCs w:val="28"/>
        </w:rPr>
        <w:t>平台登录</w:t>
      </w:r>
      <w:bookmarkEnd w:id="3"/>
    </w:p>
    <w:p w14:paraId="2094DA0E" w14:textId="6DB79B03" w:rsidR="00344297" w:rsidRDefault="00D45705" w:rsidP="00B4359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输入</w:t>
      </w:r>
      <w:r w:rsidR="00635842">
        <w:rPr>
          <w:rFonts w:ascii="宋体" w:eastAsia="宋体" w:hAnsi="宋体" w:hint="eastAsia"/>
          <w:sz w:val="24"/>
          <w:szCs w:val="24"/>
        </w:rPr>
        <w:t>账号密码</w:t>
      </w:r>
      <w:r w:rsidR="005D0676">
        <w:rPr>
          <w:rFonts w:ascii="宋体" w:eastAsia="宋体" w:hAnsi="宋体" w:hint="eastAsia"/>
          <w:sz w:val="24"/>
          <w:szCs w:val="24"/>
        </w:rPr>
        <w:t>（</w:t>
      </w:r>
      <w:r w:rsidR="004A57B0" w:rsidRPr="004A57B0">
        <w:rPr>
          <w:rFonts w:ascii="宋体" w:eastAsia="宋体" w:hAnsi="宋体" w:hint="eastAsia"/>
          <w:sz w:val="24"/>
          <w:szCs w:val="24"/>
        </w:rPr>
        <w:t>用户名为教师四位或五位工号，初始密码为姓名拼音首字母小写加工号。</w:t>
      </w:r>
      <w:r w:rsidR="004A57B0">
        <w:rPr>
          <w:rFonts w:ascii="宋体" w:eastAsia="宋体" w:hAnsi="宋体" w:hint="eastAsia"/>
          <w:sz w:val="24"/>
          <w:szCs w:val="24"/>
        </w:rPr>
        <w:t>如:教师姓名为“张三”，工号为1</w:t>
      </w:r>
      <w:r w:rsidR="004A57B0">
        <w:rPr>
          <w:rFonts w:ascii="宋体" w:eastAsia="宋体" w:hAnsi="宋体"/>
          <w:sz w:val="24"/>
          <w:szCs w:val="24"/>
        </w:rPr>
        <w:t>2345</w:t>
      </w:r>
      <w:r w:rsidR="004A57B0">
        <w:rPr>
          <w:rFonts w:ascii="宋体" w:eastAsia="宋体" w:hAnsi="宋体" w:hint="eastAsia"/>
          <w:sz w:val="24"/>
          <w:szCs w:val="24"/>
        </w:rPr>
        <w:t>，则用户名为“1</w:t>
      </w:r>
      <w:r w:rsidR="004A57B0">
        <w:rPr>
          <w:rFonts w:ascii="宋体" w:eastAsia="宋体" w:hAnsi="宋体"/>
          <w:sz w:val="24"/>
          <w:szCs w:val="24"/>
        </w:rPr>
        <w:t>2345</w:t>
      </w:r>
      <w:r w:rsidR="004A57B0">
        <w:rPr>
          <w:rFonts w:ascii="宋体" w:eastAsia="宋体" w:hAnsi="宋体" w:hint="eastAsia"/>
          <w:sz w:val="24"/>
          <w:szCs w:val="24"/>
        </w:rPr>
        <w:t>”，初始密码为“z</w:t>
      </w:r>
      <w:r w:rsidR="004A57B0">
        <w:rPr>
          <w:rFonts w:ascii="宋体" w:eastAsia="宋体" w:hAnsi="宋体"/>
          <w:sz w:val="24"/>
          <w:szCs w:val="24"/>
        </w:rPr>
        <w:t>s12345</w:t>
      </w:r>
      <w:r w:rsidR="004A57B0">
        <w:rPr>
          <w:rFonts w:ascii="宋体" w:eastAsia="宋体" w:hAnsi="宋体" w:hint="eastAsia"/>
          <w:sz w:val="24"/>
          <w:szCs w:val="24"/>
        </w:rPr>
        <w:t>”</w:t>
      </w:r>
      <w:r w:rsidR="005D0676">
        <w:rPr>
          <w:rFonts w:ascii="宋体" w:eastAsia="宋体" w:hAnsi="宋体" w:hint="eastAsia"/>
          <w:sz w:val="24"/>
          <w:szCs w:val="24"/>
        </w:rPr>
        <w:t>）</w:t>
      </w:r>
      <w:r w:rsidR="004A57B0">
        <w:rPr>
          <w:rFonts w:ascii="宋体" w:eastAsia="宋体" w:hAnsi="宋体" w:hint="eastAsia"/>
          <w:sz w:val="24"/>
          <w:szCs w:val="24"/>
        </w:rPr>
        <w:t>。</w:t>
      </w:r>
      <w:bookmarkStart w:id="4" w:name="_GoBack"/>
      <w:bookmarkEnd w:id="4"/>
    </w:p>
    <w:p w14:paraId="097E1E2F" w14:textId="73CCE956" w:rsidR="009762A2" w:rsidRPr="0020421A" w:rsidRDefault="0056696D" w:rsidP="00B4359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4A0089AB" wp14:editId="11AE4914">
            <wp:extent cx="4505325" cy="294153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7658" cy="294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8B569" w14:textId="77777777" w:rsidR="00AB4F01" w:rsidRPr="00912082" w:rsidRDefault="00684438" w:rsidP="00B43592">
      <w:pPr>
        <w:pStyle w:val="2"/>
        <w:spacing w:before="120" w:after="120" w:line="360" w:lineRule="auto"/>
        <w:rPr>
          <w:rFonts w:ascii="宋体" w:eastAsia="宋体" w:hAnsi="宋体"/>
          <w:sz w:val="28"/>
          <w:szCs w:val="28"/>
        </w:rPr>
      </w:pPr>
      <w:bookmarkStart w:id="5" w:name="_Toc100349140"/>
      <w:r w:rsidRPr="00912082">
        <w:rPr>
          <w:rFonts w:ascii="宋体" w:eastAsia="宋体" w:hAnsi="宋体" w:hint="eastAsia"/>
          <w:sz w:val="28"/>
          <w:szCs w:val="28"/>
        </w:rPr>
        <w:t>（二）</w:t>
      </w:r>
      <w:r w:rsidR="00641787" w:rsidRPr="00912082">
        <w:rPr>
          <w:rFonts w:ascii="宋体" w:eastAsia="宋体" w:hAnsi="宋体" w:hint="eastAsia"/>
          <w:sz w:val="28"/>
          <w:szCs w:val="28"/>
        </w:rPr>
        <w:t>校级</w:t>
      </w:r>
      <w:r w:rsidR="008310A1">
        <w:rPr>
          <w:rFonts w:ascii="宋体" w:eastAsia="宋体" w:hAnsi="宋体" w:hint="eastAsia"/>
          <w:sz w:val="28"/>
          <w:szCs w:val="28"/>
        </w:rPr>
        <w:t>课程</w:t>
      </w:r>
      <w:r w:rsidR="00641787" w:rsidRPr="00912082">
        <w:rPr>
          <w:rFonts w:ascii="宋体" w:eastAsia="宋体" w:hAnsi="宋体" w:hint="eastAsia"/>
          <w:sz w:val="28"/>
          <w:szCs w:val="28"/>
        </w:rPr>
        <w:t>评估</w:t>
      </w:r>
      <w:bookmarkEnd w:id="5"/>
    </w:p>
    <w:p w14:paraId="543449CC" w14:textId="77777777" w:rsidR="005C0823" w:rsidRDefault="00AA5096" w:rsidP="00B4359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选择对应学期的校级课程评估项目，</w:t>
      </w:r>
      <w:r w:rsidR="000804AE">
        <w:rPr>
          <w:rFonts w:ascii="宋体" w:eastAsia="宋体" w:hAnsi="宋体" w:hint="eastAsia"/>
          <w:sz w:val="24"/>
          <w:szCs w:val="24"/>
        </w:rPr>
        <w:t>查看</w:t>
      </w:r>
      <w:r w:rsidR="009A29F1">
        <w:rPr>
          <w:rFonts w:ascii="宋体" w:eastAsia="宋体" w:hAnsi="宋体" w:hint="eastAsia"/>
          <w:sz w:val="24"/>
          <w:szCs w:val="24"/>
        </w:rPr>
        <w:t>对应项目中</w:t>
      </w:r>
      <w:r w:rsidR="00FE5557">
        <w:rPr>
          <w:rFonts w:ascii="宋体" w:eastAsia="宋体" w:hAnsi="宋体" w:hint="eastAsia"/>
          <w:sz w:val="24"/>
          <w:szCs w:val="24"/>
        </w:rPr>
        <w:t>参与评估的课程</w:t>
      </w:r>
      <w:r w:rsidR="006452C2">
        <w:rPr>
          <w:rFonts w:ascii="宋体" w:eastAsia="宋体" w:hAnsi="宋体" w:hint="eastAsia"/>
          <w:sz w:val="24"/>
          <w:szCs w:val="24"/>
        </w:rPr>
        <w:t>。</w:t>
      </w:r>
    </w:p>
    <w:p w14:paraId="74FFE9FA" w14:textId="77777777" w:rsidR="001D1185" w:rsidRDefault="00EA70FF" w:rsidP="00B4359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C4F1C6" wp14:editId="137C425A">
            <wp:extent cx="5274310" cy="11734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017FB" w14:textId="77777777" w:rsidR="00C50545" w:rsidRDefault="00C50545" w:rsidP="00C5054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C64AAEA" w14:textId="27C0183E" w:rsidR="00C50545" w:rsidRDefault="00ED34F0" w:rsidP="00C5054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A426DF">
        <w:rPr>
          <w:rFonts w:ascii="宋体" w:eastAsia="宋体" w:hAnsi="宋体" w:hint="eastAsia"/>
          <w:b/>
          <w:sz w:val="24"/>
          <w:szCs w:val="24"/>
        </w:rPr>
        <w:t>材料需求。</w:t>
      </w:r>
      <w:r w:rsidR="000D12DA">
        <w:rPr>
          <w:rFonts w:ascii="宋体" w:eastAsia="宋体" w:hAnsi="宋体" w:hint="eastAsia"/>
          <w:sz w:val="24"/>
          <w:szCs w:val="24"/>
        </w:rPr>
        <w:t>在材料需求</w:t>
      </w:r>
      <w:r w:rsidR="004A57B0">
        <w:rPr>
          <w:rFonts w:ascii="宋体" w:eastAsia="宋体" w:hAnsi="宋体" w:hint="eastAsia"/>
          <w:sz w:val="24"/>
          <w:szCs w:val="24"/>
        </w:rPr>
        <w:t>板块，</w:t>
      </w:r>
      <w:r w:rsidR="000D12DA">
        <w:rPr>
          <w:rFonts w:ascii="宋体" w:eastAsia="宋体" w:hAnsi="宋体" w:hint="eastAsia"/>
          <w:sz w:val="24"/>
          <w:szCs w:val="24"/>
        </w:rPr>
        <w:t>该课程的专家需求</w:t>
      </w:r>
      <w:r w:rsidR="000936A5">
        <w:rPr>
          <w:rFonts w:ascii="宋体" w:eastAsia="宋体" w:hAnsi="宋体" w:hint="eastAsia"/>
          <w:sz w:val="24"/>
          <w:szCs w:val="24"/>
        </w:rPr>
        <w:t>材料</w:t>
      </w:r>
      <w:r w:rsidR="000D12DA">
        <w:rPr>
          <w:rFonts w:ascii="宋体" w:eastAsia="宋体" w:hAnsi="宋体" w:hint="eastAsia"/>
          <w:sz w:val="24"/>
          <w:szCs w:val="24"/>
        </w:rPr>
        <w:t>按照专家分别提交，</w:t>
      </w:r>
      <w:r w:rsidR="000E6208">
        <w:rPr>
          <w:rFonts w:ascii="宋体" w:eastAsia="宋体" w:hAnsi="宋体" w:hint="eastAsia"/>
          <w:sz w:val="24"/>
          <w:szCs w:val="24"/>
        </w:rPr>
        <w:t>如</w:t>
      </w:r>
      <w:r w:rsidR="00F83F3B">
        <w:rPr>
          <w:rFonts w:ascii="宋体" w:eastAsia="宋体" w:hAnsi="宋体" w:hint="eastAsia"/>
          <w:sz w:val="24"/>
          <w:szCs w:val="24"/>
        </w:rPr>
        <w:t>图，点击</w:t>
      </w:r>
      <w:r w:rsidR="00CC526B">
        <w:rPr>
          <w:rFonts w:ascii="宋体" w:eastAsia="宋体" w:hAnsi="宋体" w:hint="eastAsia"/>
          <w:sz w:val="24"/>
          <w:szCs w:val="24"/>
        </w:rPr>
        <w:t>“</w:t>
      </w:r>
      <w:r w:rsidR="000E6208">
        <w:rPr>
          <w:rFonts w:ascii="宋体" w:eastAsia="宋体" w:hAnsi="宋体" w:hint="eastAsia"/>
          <w:sz w:val="24"/>
          <w:szCs w:val="24"/>
        </w:rPr>
        <w:t>专家1</w:t>
      </w:r>
      <w:r w:rsidR="00CC526B">
        <w:rPr>
          <w:rFonts w:ascii="宋体" w:eastAsia="宋体" w:hAnsi="宋体" w:hint="eastAsia"/>
          <w:sz w:val="24"/>
          <w:szCs w:val="24"/>
        </w:rPr>
        <w:t>”</w:t>
      </w:r>
      <w:r w:rsidR="00D15006">
        <w:rPr>
          <w:rFonts w:ascii="宋体" w:eastAsia="宋体" w:hAnsi="宋体" w:hint="eastAsia"/>
          <w:sz w:val="24"/>
          <w:szCs w:val="24"/>
        </w:rPr>
        <w:t>，在课程作业一行中，点击“需要材料”一列</w:t>
      </w:r>
      <w:r w:rsidR="004A57B0">
        <w:rPr>
          <w:rFonts w:ascii="宋体" w:eastAsia="宋体" w:hAnsi="宋体" w:hint="eastAsia"/>
          <w:sz w:val="24"/>
          <w:szCs w:val="24"/>
        </w:rPr>
        <w:t>对应的蓝色字体</w:t>
      </w:r>
      <w:r w:rsidR="00D15006">
        <w:rPr>
          <w:rFonts w:ascii="宋体" w:eastAsia="宋体" w:hAnsi="宋体" w:hint="eastAsia"/>
          <w:sz w:val="24"/>
          <w:szCs w:val="24"/>
        </w:rPr>
        <w:t>，</w:t>
      </w:r>
      <w:r w:rsidR="007257F1">
        <w:rPr>
          <w:rFonts w:ascii="宋体" w:eastAsia="宋体" w:hAnsi="宋体" w:hint="eastAsia"/>
          <w:sz w:val="24"/>
          <w:szCs w:val="24"/>
        </w:rPr>
        <w:t>弹出上</w:t>
      </w:r>
      <w:proofErr w:type="gramStart"/>
      <w:r w:rsidR="007257F1">
        <w:rPr>
          <w:rFonts w:ascii="宋体" w:eastAsia="宋体" w:hAnsi="宋体" w:hint="eastAsia"/>
          <w:sz w:val="24"/>
          <w:szCs w:val="24"/>
        </w:rPr>
        <w:t>传材料</w:t>
      </w:r>
      <w:proofErr w:type="gramEnd"/>
      <w:r w:rsidR="007257F1">
        <w:rPr>
          <w:rFonts w:ascii="宋体" w:eastAsia="宋体" w:hAnsi="宋体" w:hint="eastAsia"/>
          <w:sz w:val="24"/>
          <w:szCs w:val="24"/>
        </w:rPr>
        <w:t>提示框。</w:t>
      </w:r>
    </w:p>
    <w:p w14:paraId="5CFD855C" w14:textId="77777777" w:rsidR="000D12DA" w:rsidRDefault="000D12DA" w:rsidP="000D12D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10A2F45" wp14:editId="1EC422DD">
            <wp:extent cx="5274310" cy="28549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1F6AA" w14:textId="77777777" w:rsidR="003965B2" w:rsidRDefault="003965B2" w:rsidP="000D12D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57A45FC" wp14:editId="1EDBBC40">
            <wp:extent cx="5274310" cy="27247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07BDF" w14:textId="77777777" w:rsidR="00881C71" w:rsidRDefault="00881C71" w:rsidP="00B4359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EED08FB" w14:textId="77777777" w:rsidR="009B6ECF" w:rsidRDefault="00A426DF" w:rsidP="00B43592">
      <w:pPr>
        <w:spacing w:line="360" w:lineRule="auto"/>
        <w:rPr>
          <w:rFonts w:ascii="宋体" w:eastAsia="宋体" w:hAnsi="宋体"/>
          <w:sz w:val="24"/>
          <w:szCs w:val="24"/>
        </w:rPr>
      </w:pPr>
      <w:r w:rsidRPr="0062263B">
        <w:rPr>
          <w:rFonts w:ascii="宋体" w:eastAsia="宋体" w:hAnsi="宋体" w:hint="eastAsia"/>
          <w:b/>
          <w:sz w:val="24"/>
          <w:szCs w:val="24"/>
        </w:rPr>
        <w:t>评估</w:t>
      </w:r>
      <w:r w:rsidR="00E07A63" w:rsidRPr="0062263B">
        <w:rPr>
          <w:rFonts w:ascii="宋体" w:eastAsia="宋体" w:hAnsi="宋体" w:hint="eastAsia"/>
          <w:b/>
          <w:sz w:val="24"/>
          <w:szCs w:val="24"/>
        </w:rPr>
        <w:t>表格</w:t>
      </w:r>
      <w:r w:rsidRPr="0062263B">
        <w:rPr>
          <w:rFonts w:ascii="宋体" w:eastAsia="宋体" w:hAnsi="宋体" w:hint="eastAsia"/>
          <w:b/>
          <w:sz w:val="24"/>
          <w:szCs w:val="24"/>
        </w:rPr>
        <w:t>。</w:t>
      </w:r>
      <w:r w:rsidR="009B6ECF">
        <w:rPr>
          <w:rFonts w:ascii="宋体" w:eastAsia="宋体" w:hAnsi="宋体" w:hint="eastAsia"/>
          <w:sz w:val="24"/>
          <w:szCs w:val="24"/>
        </w:rPr>
        <w:t>在</w:t>
      </w:r>
      <w:r w:rsidR="000E5014">
        <w:rPr>
          <w:rFonts w:ascii="宋体" w:eastAsia="宋体" w:hAnsi="宋体" w:hint="eastAsia"/>
          <w:sz w:val="24"/>
          <w:szCs w:val="24"/>
        </w:rPr>
        <w:t>“</w:t>
      </w:r>
      <w:r w:rsidR="009B6ECF">
        <w:rPr>
          <w:rFonts w:ascii="宋体" w:eastAsia="宋体" w:hAnsi="宋体" w:hint="eastAsia"/>
          <w:sz w:val="24"/>
          <w:szCs w:val="24"/>
        </w:rPr>
        <w:t>评估表格</w:t>
      </w:r>
      <w:r w:rsidR="000E5014">
        <w:rPr>
          <w:rFonts w:ascii="宋体" w:eastAsia="宋体" w:hAnsi="宋体" w:hint="eastAsia"/>
          <w:sz w:val="24"/>
          <w:szCs w:val="24"/>
        </w:rPr>
        <w:t>”</w:t>
      </w:r>
      <w:r w:rsidR="009B6ECF">
        <w:rPr>
          <w:rFonts w:ascii="宋体" w:eastAsia="宋体" w:hAnsi="宋体" w:hint="eastAsia"/>
          <w:sz w:val="24"/>
          <w:szCs w:val="24"/>
        </w:rPr>
        <w:t>中</w:t>
      </w:r>
      <w:r w:rsidR="00E62B59">
        <w:rPr>
          <w:rFonts w:ascii="宋体" w:eastAsia="宋体" w:hAnsi="宋体" w:hint="eastAsia"/>
          <w:sz w:val="24"/>
          <w:szCs w:val="24"/>
        </w:rPr>
        <w:t>，按专家</w:t>
      </w:r>
      <w:r w:rsidR="000E5014">
        <w:rPr>
          <w:rFonts w:ascii="宋体" w:eastAsia="宋体" w:hAnsi="宋体" w:hint="eastAsia"/>
          <w:sz w:val="24"/>
          <w:szCs w:val="24"/>
        </w:rPr>
        <w:t>查看</w:t>
      </w:r>
      <w:r w:rsidR="009B6ECF">
        <w:rPr>
          <w:rFonts w:ascii="宋体" w:eastAsia="宋体" w:hAnsi="宋体" w:hint="eastAsia"/>
          <w:sz w:val="24"/>
          <w:szCs w:val="24"/>
        </w:rPr>
        <w:t>对应课程环节的评估表</w:t>
      </w:r>
      <w:r w:rsidR="001D6F20">
        <w:rPr>
          <w:rFonts w:ascii="宋体" w:eastAsia="宋体" w:hAnsi="宋体" w:hint="eastAsia"/>
          <w:sz w:val="24"/>
          <w:szCs w:val="24"/>
        </w:rPr>
        <w:t>。</w:t>
      </w:r>
    </w:p>
    <w:p w14:paraId="567E5F65" w14:textId="77777777" w:rsidR="00724E06" w:rsidRDefault="00724E06" w:rsidP="00B4359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D1A5B5" wp14:editId="7BCF1560">
            <wp:extent cx="5274310" cy="327088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E9A34" w14:textId="26479FC8" w:rsidR="00BD6D31" w:rsidRDefault="0062263B" w:rsidP="00B43592">
      <w:pPr>
        <w:spacing w:line="360" w:lineRule="auto"/>
        <w:rPr>
          <w:rFonts w:ascii="宋体" w:eastAsia="宋体" w:hAnsi="宋体"/>
          <w:sz w:val="24"/>
          <w:szCs w:val="24"/>
        </w:rPr>
      </w:pPr>
      <w:r w:rsidRPr="00430161">
        <w:rPr>
          <w:rFonts w:ascii="宋体" w:eastAsia="宋体" w:hAnsi="宋体" w:hint="eastAsia"/>
          <w:b/>
          <w:sz w:val="24"/>
          <w:szCs w:val="24"/>
        </w:rPr>
        <w:t>教师提交报告。</w:t>
      </w:r>
      <w:r w:rsidR="00BD6D31">
        <w:rPr>
          <w:rFonts w:ascii="宋体" w:eastAsia="宋体" w:hAnsi="宋体" w:hint="eastAsia"/>
          <w:sz w:val="24"/>
          <w:szCs w:val="24"/>
        </w:rPr>
        <w:t>在“教师提交报告”中，</w:t>
      </w:r>
      <w:r w:rsidR="008A7ADC">
        <w:rPr>
          <w:rFonts w:ascii="宋体" w:eastAsia="宋体" w:hAnsi="宋体" w:hint="eastAsia"/>
          <w:sz w:val="24"/>
          <w:szCs w:val="24"/>
        </w:rPr>
        <w:t>选择</w:t>
      </w:r>
      <w:r w:rsidR="005245C3">
        <w:rPr>
          <w:rFonts w:ascii="宋体" w:eastAsia="宋体" w:hAnsi="宋体" w:hint="eastAsia"/>
          <w:sz w:val="24"/>
          <w:szCs w:val="24"/>
        </w:rPr>
        <w:t>要提交的报告，点击“新增”按钮</w:t>
      </w:r>
      <w:r w:rsidR="00275117">
        <w:rPr>
          <w:rFonts w:ascii="宋体" w:eastAsia="宋体" w:hAnsi="宋体" w:hint="eastAsia"/>
          <w:sz w:val="24"/>
          <w:szCs w:val="24"/>
        </w:rPr>
        <w:t>，填写报告内容后</w:t>
      </w:r>
      <w:r w:rsidR="00267F26">
        <w:rPr>
          <w:rFonts w:ascii="宋体" w:eastAsia="宋体" w:hAnsi="宋体" w:hint="eastAsia"/>
          <w:sz w:val="24"/>
          <w:szCs w:val="24"/>
        </w:rPr>
        <w:t>点击“保存”</w:t>
      </w:r>
      <w:r w:rsidR="004A57B0">
        <w:rPr>
          <w:rFonts w:ascii="宋体" w:eastAsia="宋体" w:hAnsi="宋体" w:hint="eastAsia"/>
          <w:sz w:val="24"/>
          <w:szCs w:val="24"/>
        </w:rPr>
        <w:t>，确认无误后点击“提交”。</w:t>
      </w:r>
    </w:p>
    <w:p w14:paraId="360EA80A" w14:textId="77777777" w:rsidR="00BD6D31" w:rsidRDefault="00BD6D31" w:rsidP="00B4359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273F132" wp14:editId="44F8E59A">
            <wp:extent cx="5274310" cy="29927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157BB" w14:textId="77777777" w:rsidR="009B6ECF" w:rsidRDefault="00430161" w:rsidP="00B43592">
      <w:pPr>
        <w:spacing w:line="360" w:lineRule="auto"/>
        <w:rPr>
          <w:rFonts w:ascii="宋体" w:eastAsia="宋体" w:hAnsi="宋体"/>
          <w:sz w:val="24"/>
          <w:szCs w:val="24"/>
        </w:rPr>
      </w:pPr>
      <w:r w:rsidRPr="00912883">
        <w:rPr>
          <w:rFonts w:ascii="宋体" w:eastAsia="宋体" w:hAnsi="宋体" w:hint="eastAsia"/>
          <w:b/>
          <w:sz w:val="24"/>
          <w:szCs w:val="24"/>
        </w:rPr>
        <w:t>专家评估报告。</w:t>
      </w:r>
      <w:r w:rsidR="00912883">
        <w:rPr>
          <w:rFonts w:ascii="宋体" w:eastAsia="宋体" w:hAnsi="宋体" w:hint="eastAsia"/>
          <w:sz w:val="24"/>
          <w:szCs w:val="24"/>
        </w:rPr>
        <w:t>在“专家评估报告”中，</w:t>
      </w:r>
      <w:r w:rsidR="00E06FD8">
        <w:rPr>
          <w:rFonts w:ascii="宋体" w:eastAsia="宋体" w:hAnsi="宋体" w:hint="eastAsia"/>
          <w:sz w:val="24"/>
          <w:szCs w:val="24"/>
        </w:rPr>
        <w:t>在“专家报告列表”中选择，可查看该专家提交的报告内容。</w:t>
      </w:r>
    </w:p>
    <w:p w14:paraId="2A9F8171" w14:textId="77777777" w:rsidR="00E06FD8" w:rsidRDefault="00E06FD8" w:rsidP="00B4359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8D2801" wp14:editId="114466CA">
            <wp:extent cx="5274310" cy="307848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5A417" w14:textId="77777777" w:rsidR="00CC3EA4" w:rsidRPr="00912082" w:rsidRDefault="00CC3EA4" w:rsidP="00CC3EA4">
      <w:pPr>
        <w:pStyle w:val="2"/>
        <w:spacing w:before="120" w:after="120" w:line="360" w:lineRule="auto"/>
        <w:rPr>
          <w:rFonts w:ascii="宋体" w:eastAsia="宋体" w:hAnsi="宋体"/>
          <w:sz w:val="28"/>
          <w:szCs w:val="28"/>
        </w:rPr>
      </w:pPr>
      <w:bookmarkStart w:id="6" w:name="_Toc100349141"/>
      <w:r w:rsidRPr="00912082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三</w:t>
      </w:r>
      <w:r w:rsidRPr="00912082">
        <w:rPr>
          <w:rFonts w:ascii="宋体" w:eastAsia="宋体" w:hAnsi="宋体" w:hint="eastAsia"/>
          <w:sz w:val="28"/>
          <w:szCs w:val="28"/>
        </w:rPr>
        <w:t>）</w:t>
      </w:r>
      <w:r w:rsidR="00467E8A">
        <w:rPr>
          <w:rFonts w:ascii="宋体" w:eastAsia="宋体" w:hAnsi="宋体" w:hint="eastAsia"/>
          <w:sz w:val="28"/>
          <w:szCs w:val="28"/>
        </w:rPr>
        <w:t>院</w:t>
      </w:r>
      <w:r w:rsidRPr="00912082">
        <w:rPr>
          <w:rFonts w:ascii="宋体" w:eastAsia="宋体" w:hAnsi="宋体" w:hint="eastAsia"/>
          <w:sz w:val="28"/>
          <w:szCs w:val="28"/>
        </w:rPr>
        <w:t>级</w:t>
      </w:r>
      <w:r>
        <w:rPr>
          <w:rFonts w:ascii="宋体" w:eastAsia="宋体" w:hAnsi="宋体" w:hint="eastAsia"/>
          <w:sz w:val="28"/>
          <w:szCs w:val="28"/>
        </w:rPr>
        <w:t>课程</w:t>
      </w:r>
      <w:r w:rsidRPr="00912082">
        <w:rPr>
          <w:rFonts w:ascii="宋体" w:eastAsia="宋体" w:hAnsi="宋体" w:hint="eastAsia"/>
          <w:sz w:val="28"/>
          <w:szCs w:val="28"/>
        </w:rPr>
        <w:t>评估</w:t>
      </w:r>
      <w:bookmarkEnd w:id="6"/>
    </w:p>
    <w:p w14:paraId="58E4F09A" w14:textId="77777777" w:rsidR="00CC3EA4" w:rsidRPr="00E06FD8" w:rsidRDefault="003545B3" w:rsidP="00B4359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院级课程评估与校级课程评估类似。</w:t>
      </w:r>
    </w:p>
    <w:sectPr w:rsidR="00CC3EA4" w:rsidRPr="00E06FD8" w:rsidSect="002123FE">
      <w:footerReference w:type="default" r:id="rId1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739B0" w14:textId="77777777" w:rsidR="0028208A" w:rsidRDefault="0028208A" w:rsidP="0073064A">
      <w:r>
        <w:separator/>
      </w:r>
    </w:p>
  </w:endnote>
  <w:endnote w:type="continuationSeparator" w:id="0">
    <w:p w14:paraId="10E2CB2B" w14:textId="77777777" w:rsidR="0028208A" w:rsidRDefault="0028208A" w:rsidP="0073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5A63F" w14:textId="77777777" w:rsidR="00B576E3" w:rsidRDefault="00B576E3">
    <w:pPr>
      <w:pStyle w:val="a5"/>
      <w:jc w:val="center"/>
    </w:pPr>
  </w:p>
  <w:p w14:paraId="4E57AB3C" w14:textId="77777777" w:rsidR="00B576E3" w:rsidRDefault="00B576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1861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F18B3A5" w14:textId="77777777" w:rsidR="00B576E3" w:rsidRPr="00A812FE" w:rsidRDefault="00B576E3">
        <w:pPr>
          <w:pStyle w:val="a5"/>
          <w:jc w:val="center"/>
          <w:rPr>
            <w:sz w:val="24"/>
            <w:szCs w:val="24"/>
          </w:rPr>
        </w:pPr>
        <w:r w:rsidRPr="00A812FE">
          <w:rPr>
            <w:sz w:val="24"/>
            <w:szCs w:val="24"/>
          </w:rPr>
          <w:fldChar w:fldCharType="begin"/>
        </w:r>
        <w:r w:rsidRPr="00A812FE">
          <w:rPr>
            <w:sz w:val="24"/>
            <w:szCs w:val="24"/>
          </w:rPr>
          <w:instrText>PAGE   \* MERGEFORMAT</w:instrText>
        </w:r>
        <w:r w:rsidRPr="00A812FE">
          <w:rPr>
            <w:sz w:val="24"/>
            <w:szCs w:val="24"/>
          </w:rPr>
          <w:fldChar w:fldCharType="separate"/>
        </w:r>
        <w:r w:rsidR="00693942" w:rsidRPr="00693942">
          <w:rPr>
            <w:noProof/>
            <w:sz w:val="24"/>
            <w:szCs w:val="24"/>
            <w:lang w:val="zh-CN"/>
          </w:rPr>
          <w:t>1</w:t>
        </w:r>
        <w:r w:rsidRPr="00A812FE">
          <w:rPr>
            <w:sz w:val="24"/>
            <w:szCs w:val="24"/>
          </w:rPr>
          <w:fldChar w:fldCharType="end"/>
        </w:r>
      </w:p>
    </w:sdtContent>
  </w:sdt>
  <w:p w14:paraId="71B0BD18" w14:textId="77777777" w:rsidR="00B576E3" w:rsidRDefault="00B576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E1BE8" w14:textId="77777777" w:rsidR="0028208A" w:rsidRDefault="0028208A" w:rsidP="0073064A">
      <w:r>
        <w:separator/>
      </w:r>
    </w:p>
  </w:footnote>
  <w:footnote w:type="continuationSeparator" w:id="0">
    <w:p w14:paraId="725DB49A" w14:textId="77777777" w:rsidR="0028208A" w:rsidRDefault="0028208A" w:rsidP="00730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EE"/>
    <w:rsid w:val="000118C7"/>
    <w:rsid w:val="000319F1"/>
    <w:rsid w:val="000329EB"/>
    <w:rsid w:val="000350E9"/>
    <w:rsid w:val="00035E98"/>
    <w:rsid w:val="00037D97"/>
    <w:rsid w:val="000603F5"/>
    <w:rsid w:val="00063042"/>
    <w:rsid w:val="00064AAA"/>
    <w:rsid w:val="000755A9"/>
    <w:rsid w:val="000804AE"/>
    <w:rsid w:val="00084EFF"/>
    <w:rsid w:val="00087694"/>
    <w:rsid w:val="000936A5"/>
    <w:rsid w:val="000969A9"/>
    <w:rsid w:val="00097C37"/>
    <w:rsid w:val="000A15DA"/>
    <w:rsid w:val="000A1824"/>
    <w:rsid w:val="000A6111"/>
    <w:rsid w:val="000C17A9"/>
    <w:rsid w:val="000D12DA"/>
    <w:rsid w:val="000D2609"/>
    <w:rsid w:val="000E5014"/>
    <w:rsid w:val="000E6208"/>
    <w:rsid w:val="000F3A14"/>
    <w:rsid w:val="000F635A"/>
    <w:rsid w:val="00101D56"/>
    <w:rsid w:val="00117B40"/>
    <w:rsid w:val="0012600D"/>
    <w:rsid w:val="001319B3"/>
    <w:rsid w:val="00131EED"/>
    <w:rsid w:val="0015533E"/>
    <w:rsid w:val="001659E5"/>
    <w:rsid w:val="001700EE"/>
    <w:rsid w:val="00174EA2"/>
    <w:rsid w:val="00181526"/>
    <w:rsid w:val="00187040"/>
    <w:rsid w:val="001A4CE3"/>
    <w:rsid w:val="001B26F7"/>
    <w:rsid w:val="001B428E"/>
    <w:rsid w:val="001B7C32"/>
    <w:rsid w:val="001C032C"/>
    <w:rsid w:val="001D1185"/>
    <w:rsid w:val="001D402B"/>
    <w:rsid w:val="001D4DF1"/>
    <w:rsid w:val="001D6285"/>
    <w:rsid w:val="001D6F20"/>
    <w:rsid w:val="001F3099"/>
    <w:rsid w:val="001F4633"/>
    <w:rsid w:val="00200DFE"/>
    <w:rsid w:val="002123FE"/>
    <w:rsid w:val="002327F9"/>
    <w:rsid w:val="002407BD"/>
    <w:rsid w:val="0024317B"/>
    <w:rsid w:val="0024383B"/>
    <w:rsid w:val="002541BF"/>
    <w:rsid w:val="00254D00"/>
    <w:rsid w:val="002571BD"/>
    <w:rsid w:val="00260561"/>
    <w:rsid w:val="00267F26"/>
    <w:rsid w:val="00275117"/>
    <w:rsid w:val="0028208A"/>
    <w:rsid w:val="00283B96"/>
    <w:rsid w:val="00285F46"/>
    <w:rsid w:val="00286EDE"/>
    <w:rsid w:val="00292849"/>
    <w:rsid w:val="00294F28"/>
    <w:rsid w:val="002B30C8"/>
    <w:rsid w:val="002B3258"/>
    <w:rsid w:val="002C251F"/>
    <w:rsid w:val="002C4245"/>
    <w:rsid w:val="002C5BC1"/>
    <w:rsid w:val="002D2F6E"/>
    <w:rsid w:val="002E35AA"/>
    <w:rsid w:val="002E4C19"/>
    <w:rsid w:val="002E536F"/>
    <w:rsid w:val="002E5511"/>
    <w:rsid w:val="002E7D09"/>
    <w:rsid w:val="002F4087"/>
    <w:rsid w:val="002F512B"/>
    <w:rsid w:val="002F6508"/>
    <w:rsid w:val="00305A7D"/>
    <w:rsid w:val="00305F79"/>
    <w:rsid w:val="00327F0E"/>
    <w:rsid w:val="003324C2"/>
    <w:rsid w:val="00344297"/>
    <w:rsid w:val="00344F4A"/>
    <w:rsid w:val="00346834"/>
    <w:rsid w:val="00347239"/>
    <w:rsid w:val="003543B3"/>
    <w:rsid w:val="003545B3"/>
    <w:rsid w:val="00356BE8"/>
    <w:rsid w:val="003965B2"/>
    <w:rsid w:val="003973CE"/>
    <w:rsid w:val="00397E56"/>
    <w:rsid w:val="003B62C1"/>
    <w:rsid w:val="003C7C14"/>
    <w:rsid w:val="003D7B79"/>
    <w:rsid w:val="003E005F"/>
    <w:rsid w:val="003E47CC"/>
    <w:rsid w:val="003E582A"/>
    <w:rsid w:val="003F737D"/>
    <w:rsid w:val="004134F6"/>
    <w:rsid w:val="0042196E"/>
    <w:rsid w:val="00422D1B"/>
    <w:rsid w:val="00425EDD"/>
    <w:rsid w:val="004278A5"/>
    <w:rsid w:val="00427E21"/>
    <w:rsid w:val="00427F34"/>
    <w:rsid w:val="00430161"/>
    <w:rsid w:val="0044231C"/>
    <w:rsid w:val="00446921"/>
    <w:rsid w:val="004618E6"/>
    <w:rsid w:val="004645C6"/>
    <w:rsid w:val="00467E8A"/>
    <w:rsid w:val="004831CB"/>
    <w:rsid w:val="00491ADF"/>
    <w:rsid w:val="00491CA8"/>
    <w:rsid w:val="00497091"/>
    <w:rsid w:val="004A57B0"/>
    <w:rsid w:val="004C143D"/>
    <w:rsid w:val="004C444C"/>
    <w:rsid w:val="004D0181"/>
    <w:rsid w:val="004E4637"/>
    <w:rsid w:val="004F2F5E"/>
    <w:rsid w:val="004F3933"/>
    <w:rsid w:val="00510125"/>
    <w:rsid w:val="00510A53"/>
    <w:rsid w:val="00517098"/>
    <w:rsid w:val="005237D4"/>
    <w:rsid w:val="005245C3"/>
    <w:rsid w:val="00530335"/>
    <w:rsid w:val="00560F49"/>
    <w:rsid w:val="00560FE3"/>
    <w:rsid w:val="00562491"/>
    <w:rsid w:val="0056696D"/>
    <w:rsid w:val="00574F10"/>
    <w:rsid w:val="0057568D"/>
    <w:rsid w:val="0058229D"/>
    <w:rsid w:val="00584DC9"/>
    <w:rsid w:val="005930D2"/>
    <w:rsid w:val="005939A0"/>
    <w:rsid w:val="005A12C5"/>
    <w:rsid w:val="005A6396"/>
    <w:rsid w:val="005B74C3"/>
    <w:rsid w:val="005C0823"/>
    <w:rsid w:val="005D0676"/>
    <w:rsid w:val="005D340B"/>
    <w:rsid w:val="005D4CEA"/>
    <w:rsid w:val="005D7B3A"/>
    <w:rsid w:val="005F1E18"/>
    <w:rsid w:val="005F51CC"/>
    <w:rsid w:val="006077B6"/>
    <w:rsid w:val="00611872"/>
    <w:rsid w:val="006143CC"/>
    <w:rsid w:val="00617734"/>
    <w:rsid w:val="006211F7"/>
    <w:rsid w:val="006219F8"/>
    <w:rsid w:val="0062263B"/>
    <w:rsid w:val="00631434"/>
    <w:rsid w:val="006356F2"/>
    <w:rsid w:val="00635842"/>
    <w:rsid w:val="00637A8E"/>
    <w:rsid w:val="00641787"/>
    <w:rsid w:val="006443C8"/>
    <w:rsid w:val="006452C2"/>
    <w:rsid w:val="006730FD"/>
    <w:rsid w:val="0067458A"/>
    <w:rsid w:val="00682900"/>
    <w:rsid w:val="00684438"/>
    <w:rsid w:val="00691FF7"/>
    <w:rsid w:val="00693942"/>
    <w:rsid w:val="006A3032"/>
    <w:rsid w:val="006A5260"/>
    <w:rsid w:val="006A6BE9"/>
    <w:rsid w:val="006C777A"/>
    <w:rsid w:val="006C7BCE"/>
    <w:rsid w:val="006E528C"/>
    <w:rsid w:val="006E62EE"/>
    <w:rsid w:val="006E77D4"/>
    <w:rsid w:val="006F2102"/>
    <w:rsid w:val="006F3DAA"/>
    <w:rsid w:val="007034F4"/>
    <w:rsid w:val="00704447"/>
    <w:rsid w:val="00706A34"/>
    <w:rsid w:val="007100B2"/>
    <w:rsid w:val="00710350"/>
    <w:rsid w:val="00724A19"/>
    <w:rsid w:val="00724E06"/>
    <w:rsid w:val="007257F1"/>
    <w:rsid w:val="0073064A"/>
    <w:rsid w:val="007439E8"/>
    <w:rsid w:val="00745F30"/>
    <w:rsid w:val="00751ACC"/>
    <w:rsid w:val="0076303C"/>
    <w:rsid w:val="007648B4"/>
    <w:rsid w:val="00774B41"/>
    <w:rsid w:val="00775F1C"/>
    <w:rsid w:val="007868C3"/>
    <w:rsid w:val="007947AF"/>
    <w:rsid w:val="007F4381"/>
    <w:rsid w:val="008001EB"/>
    <w:rsid w:val="00800A3A"/>
    <w:rsid w:val="00801779"/>
    <w:rsid w:val="00801BCF"/>
    <w:rsid w:val="00806180"/>
    <w:rsid w:val="00820FEB"/>
    <w:rsid w:val="008218CD"/>
    <w:rsid w:val="00822970"/>
    <w:rsid w:val="0082408B"/>
    <w:rsid w:val="008268C3"/>
    <w:rsid w:val="00827381"/>
    <w:rsid w:val="008310A1"/>
    <w:rsid w:val="008425E5"/>
    <w:rsid w:val="0087168E"/>
    <w:rsid w:val="00871E16"/>
    <w:rsid w:val="00872A93"/>
    <w:rsid w:val="00873CDD"/>
    <w:rsid w:val="00876ED9"/>
    <w:rsid w:val="00881C71"/>
    <w:rsid w:val="0089129E"/>
    <w:rsid w:val="00893CC4"/>
    <w:rsid w:val="008A0FEA"/>
    <w:rsid w:val="008A6F0A"/>
    <w:rsid w:val="008A7ADC"/>
    <w:rsid w:val="008B0980"/>
    <w:rsid w:val="008C62CB"/>
    <w:rsid w:val="00900A8A"/>
    <w:rsid w:val="00912082"/>
    <w:rsid w:val="009121B2"/>
    <w:rsid w:val="00912883"/>
    <w:rsid w:val="00914E64"/>
    <w:rsid w:val="009159DE"/>
    <w:rsid w:val="00933BC8"/>
    <w:rsid w:val="009422D9"/>
    <w:rsid w:val="009462D4"/>
    <w:rsid w:val="00951896"/>
    <w:rsid w:val="009661BC"/>
    <w:rsid w:val="0097059E"/>
    <w:rsid w:val="00974B7A"/>
    <w:rsid w:val="00974BBD"/>
    <w:rsid w:val="009762A2"/>
    <w:rsid w:val="00981159"/>
    <w:rsid w:val="00984465"/>
    <w:rsid w:val="009865DB"/>
    <w:rsid w:val="0099204F"/>
    <w:rsid w:val="009A29F1"/>
    <w:rsid w:val="009B3EC7"/>
    <w:rsid w:val="009B6ECF"/>
    <w:rsid w:val="009C5EEA"/>
    <w:rsid w:val="009C7791"/>
    <w:rsid w:val="009D5D64"/>
    <w:rsid w:val="009D7525"/>
    <w:rsid w:val="009E0E09"/>
    <w:rsid w:val="009E464F"/>
    <w:rsid w:val="009E5425"/>
    <w:rsid w:val="00A02CC5"/>
    <w:rsid w:val="00A04C2A"/>
    <w:rsid w:val="00A31F87"/>
    <w:rsid w:val="00A326FD"/>
    <w:rsid w:val="00A33F82"/>
    <w:rsid w:val="00A426DF"/>
    <w:rsid w:val="00A432C2"/>
    <w:rsid w:val="00A52CA6"/>
    <w:rsid w:val="00A530EC"/>
    <w:rsid w:val="00A55CFB"/>
    <w:rsid w:val="00A67CB1"/>
    <w:rsid w:val="00A74BE7"/>
    <w:rsid w:val="00A812FE"/>
    <w:rsid w:val="00A82F8E"/>
    <w:rsid w:val="00A84897"/>
    <w:rsid w:val="00A85D43"/>
    <w:rsid w:val="00A92EB4"/>
    <w:rsid w:val="00A9654E"/>
    <w:rsid w:val="00AA5096"/>
    <w:rsid w:val="00AB4F01"/>
    <w:rsid w:val="00AB733D"/>
    <w:rsid w:val="00AB7EBF"/>
    <w:rsid w:val="00AE508D"/>
    <w:rsid w:val="00AF07DC"/>
    <w:rsid w:val="00AF612C"/>
    <w:rsid w:val="00B07C40"/>
    <w:rsid w:val="00B22814"/>
    <w:rsid w:val="00B273CE"/>
    <w:rsid w:val="00B30339"/>
    <w:rsid w:val="00B335AB"/>
    <w:rsid w:val="00B33AD1"/>
    <w:rsid w:val="00B3490B"/>
    <w:rsid w:val="00B43592"/>
    <w:rsid w:val="00B576E3"/>
    <w:rsid w:val="00B72380"/>
    <w:rsid w:val="00B92936"/>
    <w:rsid w:val="00BA73E9"/>
    <w:rsid w:val="00BB16B0"/>
    <w:rsid w:val="00BB5A48"/>
    <w:rsid w:val="00BC67DF"/>
    <w:rsid w:val="00BD5B45"/>
    <w:rsid w:val="00BD6D31"/>
    <w:rsid w:val="00BE41EE"/>
    <w:rsid w:val="00BF7144"/>
    <w:rsid w:val="00C10771"/>
    <w:rsid w:val="00C12C83"/>
    <w:rsid w:val="00C12E9A"/>
    <w:rsid w:val="00C23251"/>
    <w:rsid w:val="00C31FBF"/>
    <w:rsid w:val="00C40C73"/>
    <w:rsid w:val="00C479C7"/>
    <w:rsid w:val="00C50545"/>
    <w:rsid w:val="00C63B52"/>
    <w:rsid w:val="00C86CFD"/>
    <w:rsid w:val="00C955E8"/>
    <w:rsid w:val="00CB1062"/>
    <w:rsid w:val="00CB3EBB"/>
    <w:rsid w:val="00CC1F5F"/>
    <w:rsid w:val="00CC3EA4"/>
    <w:rsid w:val="00CC4ED8"/>
    <w:rsid w:val="00CC526B"/>
    <w:rsid w:val="00CD657E"/>
    <w:rsid w:val="00CE23EA"/>
    <w:rsid w:val="00CF3390"/>
    <w:rsid w:val="00CF3D39"/>
    <w:rsid w:val="00D15006"/>
    <w:rsid w:val="00D235F5"/>
    <w:rsid w:val="00D264CD"/>
    <w:rsid w:val="00D41B43"/>
    <w:rsid w:val="00D4465A"/>
    <w:rsid w:val="00D45705"/>
    <w:rsid w:val="00D62B16"/>
    <w:rsid w:val="00D63415"/>
    <w:rsid w:val="00D77722"/>
    <w:rsid w:val="00D96D49"/>
    <w:rsid w:val="00D978B8"/>
    <w:rsid w:val="00DA7EE2"/>
    <w:rsid w:val="00DB1BF5"/>
    <w:rsid w:val="00DC616E"/>
    <w:rsid w:val="00DD513D"/>
    <w:rsid w:val="00E06FD8"/>
    <w:rsid w:val="00E07A63"/>
    <w:rsid w:val="00E255AE"/>
    <w:rsid w:val="00E26663"/>
    <w:rsid w:val="00E30B1F"/>
    <w:rsid w:val="00E35E73"/>
    <w:rsid w:val="00E403CC"/>
    <w:rsid w:val="00E62B59"/>
    <w:rsid w:val="00E74178"/>
    <w:rsid w:val="00E777E9"/>
    <w:rsid w:val="00E808EE"/>
    <w:rsid w:val="00E8547E"/>
    <w:rsid w:val="00E914B2"/>
    <w:rsid w:val="00E97538"/>
    <w:rsid w:val="00EA0B6A"/>
    <w:rsid w:val="00EA70FF"/>
    <w:rsid w:val="00EB2930"/>
    <w:rsid w:val="00EC1909"/>
    <w:rsid w:val="00EC57B2"/>
    <w:rsid w:val="00EC5D1D"/>
    <w:rsid w:val="00EC7E7F"/>
    <w:rsid w:val="00ED34F0"/>
    <w:rsid w:val="00ED3D31"/>
    <w:rsid w:val="00EE4726"/>
    <w:rsid w:val="00EF00AE"/>
    <w:rsid w:val="00EF3A39"/>
    <w:rsid w:val="00EF4360"/>
    <w:rsid w:val="00F037BD"/>
    <w:rsid w:val="00F134B2"/>
    <w:rsid w:val="00F21F18"/>
    <w:rsid w:val="00F22374"/>
    <w:rsid w:val="00F302F3"/>
    <w:rsid w:val="00F325F0"/>
    <w:rsid w:val="00F46802"/>
    <w:rsid w:val="00F52BFE"/>
    <w:rsid w:val="00F640F5"/>
    <w:rsid w:val="00F7625F"/>
    <w:rsid w:val="00F76ACB"/>
    <w:rsid w:val="00F83F3B"/>
    <w:rsid w:val="00F920A9"/>
    <w:rsid w:val="00FC4065"/>
    <w:rsid w:val="00FD133F"/>
    <w:rsid w:val="00FE5557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D2D12"/>
  <w15:chartTrackingRefBased/>
  <w15:docId w15:val="{5583F6CA-8405-4AE9-8ECF-63F080B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20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120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00A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6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64A"/>
    <w:rPr>
      <w:sz w:val="18"/>
      <w:szCs w:val="18"/>
    </w:rPr>
  </w:style>
  <w:style w:type="character" w:styleId="a7">
    <w:name w:val="Hyperlink"/>
    <w:basedOn w:val="a0"/>
    <w:uiPriority w:val="99"/>
    <w:unhideWhenUsed/>
    <w:rsid w:val="00AB4F01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91208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1208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00A8A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A02CC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A02CC5"/>
  </w:style>
  <w:style w:type="paragraph" w:styleId="TOC2">
    <w:name w:val="toc 2"/>
    <w:basedOn w:val="a"/>
    <w:next w:val="a"/>
    <w:autoRedefine/>
    <w:uiPriority w:val="39"/>
    <w:unhideWhenUsed/>
    <w:rsid w:val="00A02CC5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A02C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b.swjtu.edu.cn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89CCD-45F5-4831-A961-CFB0F290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HP</cp:lastModifiedBy>
  <cp:revision>2</cp:revision>
  <cp:lastPrinted>2022-04-08T14:27:00Z</cp:lastPrinted>
  <dcterms:created xsi:type="dcterms:W3CDTF">2023-11-10T07:08:00Z</dcterms:created>
  <dcterms:modified xsi:type="dcterms:W3CDTF">2023-11-10T07:08:00Z</dcterms:modified>
</cp:coreProperties>
</file>