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0C2D8" w14:textId="3EDE1475" w:rsidR="000A58FF" w:rsidRPr="000A58FF" w:rsidRDefault="000A58FF" w:rsidP="00AB64CB">
      <w:pPr>
        <w:spacing w:line="360" w:lineRule="auto"/>
        <w:rPr>
          <w:rFonts w:eastAsia="黑体"/>
          <w:b/>
          <w:sz w:val="36"/>
        </w:rPr>
      </w:pPr>
      <w:r w:rsidRPr="00054579">
        <w:rPr>
          <w:rFonts w:eastAsia="黑体"/>
          <w:b/>
          <w:sz w:val="36"/>
        </w:rPr>
        <w:t>西南交通大学</w:t>
      </w:r>
      <w:r w:rsidRPr="00054579">
        <w:rPr>
          <w:rFonts w:eastAsia="黑体"/>
          <w:b/>
          <w:sz w:val="36"/>
        </w:rPr>
        <w:t>20</w:t>
      </w:r>
      <w:r>
        <w:rPr>
          <w:rFonts w:eastAsia="黑体"/>
          <w:b/>
          <w:sz w:val="36"/>
        </w:rPr>
        <w:t>23</w:t>
      </w:r>
      <w:r w:rsidRPr="00054579">
        <w:rPr>
          <w:rFonts w:eastAsia="黑体"/>
          <w:b/>
          <w:sz w:val="36"/>
        </w:rPr>
        <w:t>年</w:t>
      </w:r>
      <w:r>
        <w:rPr>
          <w:rFonts w:eastAsia="黑体" w:hint="eastAsia"/>
          <w:b/>
          <w:sz w:val="36"/>
        </w:rPr>
        <w:t>“人工智能拔尖班”选拔须知</w:t>
      </w:r>
    </w:p>
    <w:p w14:paraId="70EE9489" w14:textId="77777777" w:rsidR="000A58FF" w:rsidRPr="0006688B" w:rsidRDefault="000A58FF" w:rsidP="00AB64CB">
      <w:pPr>
        <w:widowControl/>
        <w:spacing w:line="360" w:lineRule="auto"/>
        <w:rPr>
          <w:rFonts w:eastAsia="仿宋" w:cs="仿宋"/>
          <w:color w:val="333333"/>
          <w:sz w:val="32"/>
          <w:szCs w:val="32"/>
        </w:rPr>
      </w:pPr>
      <w:r w:rsidRPr="0006688B">
        <w:rPr>
          <w:rFonts w:eastAsia="仿宋" w:cs="仿宋" w:hint="eastAsia"/>
          <w:color w:val="333333"/>
          <w:sz w:val="32"/>
          <w:szCs w:val="32"/>
        </w:rPr>
        <w:t>202</w:t>
      </w:r>
      <w:r w:rsidRPr="0006688B">
        <w:rPr>
          <w:rFonts w:eastAsia="仿宋" w:cs="仿宋"/>
          <w:color w:val="333333"/>
          <w:sz w:val="32"/>
          <w:szCs w:val="32"/>
        </w:rPr>
        <w:t>3</w:t>
      </w:r>
      <w:r w:rsidRPr="0006688B">
        <w:rPr>
          <w:rFonts w:eastAsia="仿宋" w:cs="仿宋" w:hint="eastAsia"/>
          <w:color w:val="333333"/>
          <w:sz w:val="32"/>
          <w:szCs w:val="32"/>
        </w:rPr>
        <w:t>级新同学：</w:t>
      </w:r>
    </w:p>
    <w:p w14:paraId="6F0007AC" w14:textId="507D8AC3" w:rsidR="008B1F2C" w:rsidRPr="00401101" w:rsidRDefault="000A58FF" w:rsidP="00AB64CB">
      <w:pPr>
        <w:widowControl/>
        <w:spacing w:line="360" w:lineRule="auto"/>
        <w:ind w:firstLineChars="200" w:firstLine="640"/>
        <w:rPr>
          <w:rFonts w:eastAsia="仿宋" w:cs="仿宋"/>
          <w:color w:val="333333"/>
          <w:sz w:val="32"/>
          <w:szCs w:val="32"/>
        </w:rPr>
      </w:pPr>
      <w:r w:rsidRPr="0006688B">
        <w:rPr>
          <w:rFonts w:eastAsia="仿宋" w:cs="仿宋" w:hint="eastAsia"/>
          <w:color w:val="333333"/>
          <w:sz w:val="32"/>
          <w:szCs w:val="32"/>
        </w:rPr>
        <w:t>依据《西南交通大学新修订的“基础学科拔尖学生培养计划”实施指导意见》（西</w:t>
      </w:r>
      <w:proofErr w:type="gramStart"/>
      <w:r w:rsidRPr="0006688B">
        <w:rPr>
          <w:rFonts w:eastAsia="仿宋" w:cs="仿宋" w:hint="eastAsia"/>
          <w:color w:val="333333"/>
          <w:sz w:val="32"/>
          <w:szCs w:val="32"/>
        </w:rPr>
        <w:t>交校教</w:t>
      </w:r>
      <w:proofErr w:type="gramEnd"/>
      <w:r w:rsidRPr="0006688B">
        <w:rPr>
          <w:rFonts w:eastAsia="仿宋" w:cs="仿宋" w:hint="eastAsia"/>
          <w:color w:val="333333"/>
          <w:sz w:val="32"/>
          <w:szCs w:val="32"/>
        </w:rPr>
        <w:t>〔</w:t>
      </w:r>
      <w:r w:rsidRPr="0006688B">
        <w:rPr>
          <w:rFonts w:eastAsia="仿宋" w:cs="仿宋" w:hint="eastAsia"/>
          <w:color w:val="333333"/>
          <w:sz w:val="32"/>
          <w:szCs w:val="32"/>
        </w:rPr>
        <w:t>202</w:t>
      </w:r>
      <w:r w:rsidRPr="0006688B">
        <w:rPr>
          <w:rFonts w:eastAsia="仿宋" w:cs="仿宋"/>
          <w:color w:val="333333"/>
          <w:sz w:val="32"/>
          <w:szCs w:val="32"/>
        </w:rPr>
        <w:t>3</w:t>
      </w:r>
      <w:r w:rsidRPr="0006688B">
        <w:rPr>
          <w:rFonts w:eastAsia="仿宋" w:cs="仿宋" w:hint="eastAsia"/>
          <w:color w:val="333333"/>
          <w:sz w:val="32"/>
          <w:szCs w:val="32"/>
        </w:rPr>
        <w:t>〕</w:t>
      </w:r>
      <w:r w:rsidRPr="0006688B">
        <w:rPr>
          <w:rFonts w:eastAsia="仿宋" w:cs="仿宋" w:hint="eastAsia"/>
          <w:color w:val="333333"/>
          <w:sz w:val="32"/>
          <w:szCs w:val="32"/>
        </w:rPr>
        <w:t xml:space="preserve">86 </w:t>
      </w:r>
      <w:r w:rsidRPr="0006688B">
        <w:rPr>
          <w:rFonts w:eastAsia="仿宋" w:cs="仿宋" w:hint="eastAsia"/>
          <w:color w:val="333333"/>
          <w:sz w:val="32"/>
          <w:szCs w:val="32"/>
        </w:rPr>
        <w:t>号）相关要求，现就</w:t>
      </w:r>
      <w:r w:rsidRPr="0006688B">
        <w:rPr>
          <w:rFonts w:eastAsia="仿宋" w:cs="仿宋" w:hint="eastAsia"/>
          <w:color w:val="333333"/>
          <w:sz w:val="32"/>
          <w:szCs w:val="32"/>
        </w:rPr>
        <w:t>202</w:t>
      </w:r>
      <w:r w:rsidRPr="0006688B">
        <w:rPr>
          <w:rFonts w:eastAsia="仿宋" w:cs="仿宋"/>
          <w:color w:val="333333"/>
          <w:sz w:val="32"/>
          <w:szCs w:val="32"/>
        </w:rPr>
        <w:t>3</w:t>
      </w:r>
      <w:r w:rsidRPr="0006688B">
        <w:rPr>
          <w:rFonts w:eastAsia="仿宋" w:cs="仿宋" w:hint="eastAsia"/>
          <w:color w:val="333333"/>
          <w:sz w:val="32"/>
          <w:szCs w:val="32"/>
        </w:rPr>
        <w:t>级“人工智能班”选拔工作通知如下：</w:t>
      </w:r>
    </w:p>
    <w:p w14:paraId="6F333908" w14:textId="32756778" w:rsidR="008B1F2C" w:rsidRDefault="008B1F2C" w:rsidP="00AB64CB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eastAsia="仿宋" w:cs="仿宋"/>
          <w:b/>
          <w:bCs/>
          <w:color w:val="333333"/>
          <w:sz w:val="32"/>
          <w:szCs w:val="32"/>
        </w:rPr>
      </w:pPr>
      <w:r>
        <w:rPr>
          <w:rFonts w:eastAsia="仿宋" w:cs="仿宋" w:hint="eastAsia"/>
          <w:b/>
          <w:bCs/>
          <w:color w:val="333333"/>
          <w:sz w:val="32"/>
          <w:szCs w:val="32"/>
        </w:rPr>
        <w:t>202</w:t>
      </w:r>
      <w:r>
        <w:rPr>
          <w:rFonts w:eastAsia="仿宋" w:cs="仿宋"/>
          <w:b/>
          <w:bCs/>
          <w:color w:val="333333"/>
          <w:sz w:val="32"/>
          <w:szCs w:val="32"/>
        </w:rPr>
        <w:t>3</w:t>
      </w:r>
      <w:r>
        <w:rPr>
          <w:rFonts w:eastAsia="仿宋" w:cs="仿宋" w:hint="eastAsia"/>
          <w:b/>
          <w:bCs/>
          <w:color w:val="333333"/>
          <w:sz w:val="32"/>
          <w:szCs w:val="32"/>
        </w:rPr>
        <w:t>年人工智能拔尖班遴选工作领导小组</w:t>
      </w:r>
    </w:p>
    <w:p w14:paraId="1B1FE94F" w14:textId="77777777" w:rsidR="008B1F2C" w:rsidRDefault="008B1F2C" w:rsidP="00AB64CB">
      <w:pPr>
        <w:shd w:val="clear" w:color="auto" w:fill="FFFFFF"/>
        <w:spacing w:line="560" w:lineRule="exact"/>
        <w:ind w:left="72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 w:hint="eastAsia"/>
          <w:color w:val="333333"/>
          <w:sz w:val="32"/>
          <w:szCs w:val="32"/>
        </w:rPr>
        <w:t>组</w:t>
      </w:r>
      <w:r>
        <w:rPr>
          <w:rFonts w:eastAsia="仿宋" w:cs="仿宋" w:hint="eastAsia"/>
          <w:color w:val="333333"/>
          <w:sz w:val="32"/>
          <w:szCs w:val="32"/>
        </w:rPr>
        <w:t xml:space="preserve">  </w:t>
      </w:r>
      <w:r>
        <w:rPr>
          <w:rFonts w:eastAsia="仿宋" w:cs="仿宋" w:hint="eastAsia"/>
          <w:color w:val="333333"/>
          <w:sz w:val="32"/>
          <w:szCs w:val="32"/>
        </w:rPr>
        <w:t>长：戴元顺、李天瑞</w:t>
      </w:r>
    </w:p>
    <w:p w14:paraId="324649DA" w14:textId="77777777" w:rsidR="008B1F2C" w:rsidRDefault="008B1F2C" w:rsidP="00AB64CB">
      <w:pPr>
        <w:shd w:val="clear" w:color="auto" w:fill="FFFFFF"/>
        <w:spacing w:line="560" w:lineRule="exact"/>
        <w:ind w:left="72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 w:hint="eastAsia"/>
          <w:color w:val="333333"/>
          <w:sz w:val="32"/>
          <w:szCs w:val="32"/>
        </w:rPr>
        <w:t>副组长：杨燕</w:t>
      </w:r>
    </w:p>
    <w:p w14:paraId="714208A8" w14:textId="77777777" w:rsidR="006A668D" w:rsidRDefault="008B1F2C" w:rsidP="001668A0">
      <w:pPr>
        <w:shd w:val="clear" w:color="auto" w:fill="FFFFFF"/>
        <w:spacing w:line="560" w:lineRule="exact"/>
        <w:ind w:firstLineChars="200" w:firstLine="64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 w:hint="eastAsia"/>
          <w:color w:val="333333"/>
          <w:sz w:val="32"/>
          <w:szCs w:val="32"/>
        </w:rPr>
        <w:t>成</w:t>
      </w:r>
      <w:r>
        <w:rPr>
          <w:rFonts w:eastAsia="仿宋" w:cs="仿宋" w:hint="eastAsia"/>
          <w:color w:val="333333"/>
          <w:sz w:val="32"/>
          <w:szCs w:val="32"/>
        </w:rPr>
        <w:t xml:space="preserve">  </w:t>
      </w:r>
      <w:r>
        <w:rPr>
          <w:rFonts w:eastAsia="仿宋" w:cs="仿宋" w:hint="eastAsia"/>
          <w:color w:val="333333"/>
          <w:sz w:val="32"/>
          <w:szCs w:val="32"/>
        </w:rPr>
        <w:t>员：王淑营、陶宏才、龚勋、邢焕来、滕飞、</w:t>
      </w:r>
      <w:proofErr w:type="gramStart"/>
      <w:r>
        <w:rPr>
          <w:rFonts w:eastAsia="仿宋" w:cs="仿宋" w:hint="eastAsia"/>
          <w:color w:val="333333"/>
          <w:sz w:val="32"/>
          <w:szCs w:val="32"/>
        </w:rPr>
        <w:t>杜圣东</w:t>
      </w:r>
      <w:proofErr w:type="gramEnd"/>
    </w:p>
    <w:p w14:paraId="4D8BF4FB" w14:textId="3D653A59" w:rsidR="008B1F2C" w:rsidRDefault="008B1F2C" w:rsidP="00AB64CB">
      <w:pPr>
        <w:shd w:val="clear" w:color="auto" w:fill="FFFFFF"/>
        <w:spacing w:line="560" w:lineRule="exact"/>
        <w:ind w:left="720"/>
        <w:rPr>
          <w:rFonts w:eastAsia="仿宋" w:cs="仿宋"/>
          <w:color w:val="333333"/>
          <w:sz w:val="32"/>
          <w:szCs w:val="32"/>
        </w:rPr>
      </w:pPr>
      <w:proofErr w:type="gramStart"/>
      <w:r>
        <w:rPr>
          <w:rFonts w:eastAsia="仿宋" w:cs="仿宋" w:hint="eastAsia"/>
          <w:color w:val="333333"/>
          <w:sz w:val="32"/>
          <w:szCs w:val="32"/>
        </w:rPr>
        <w:t>秘</w:t>
      </w:r>
      <w:proofErr w:type="gramEnd"/>
      <w:r>
        <w:rPr>
          <w:rFonts w:eastAsia="仿宋" w:cs="仿宋" w:hint="eastAsia"/>
          <w:color w:val="333333"/>
          <w:sz w:val="32"/>
          <w:szCs w:val="32"/>
        </w:rPr>
        <w:t xml:space="preserve">  </w:t>
      </w:r>
      <w:r>
        <w:rPr>
          <w:rFonts w:eastAsia="仿宋" w:cs="仿宋" w:hint="eastAsia"/>
          <w:color w:val="333333"/>
          <w:sz w:val="32"/>
          <w:szCs w:val="32"/>
        </w:rPr>
        <w:t>书：</w:t>
      </w:r>
      <w:r w:rsidR="006A668D">
        <w:rPr>
          <w:rFonts w:eastAsia="仿宋" w:cs="仿宋" w:hint="eastAsia"/>
          <w:color w:val="333333"/>
          <w:sz w:val="32"/>
          <w:szCs w:val="32"/>
        </w:rPr>
        <w:t>彭黎明、</w:t>
      </w:r>
      <w:r>
        <w:rPr>
          <w:rFonts w:eastAsia="仿宋" w:cs="仿宋" w:hint="eastAsia"/>
          <w:color w:val="333333"/>
          <w:sz w:val="32"/>
          <w:szCs w:val="32"/>
        </w:rPr>
        <w:t>刘晓棠</w:t>
      </w:r>
    </w:p>
    <w:p w14:paraId="0D421149" w14:textId="200FDC72" w:rsidR="008B1F2C" w:rsidRDefault="008B1F2C" w:rsidP="00AB64CB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eastAsia="仿宋" w:cs="仿宋"/>
          <w:b/>
          <w:bCs/>
          <w:color w:val="333333"/>
          <w:sz w:val="32"/>
          <w:szCs w:val="32"/>
        </w:rPr>
      </w:pPr>
      <w:r>
        <w:rPr>
          <w:rFonts w:eastAsia="仿宋" w:cs="仿宋" w:hint="eastAsia"/>
          <w:b/>
          <w:bCs/>
          <w:color w:val="333333"/>
          <w:sz w:val="32"/>
          <w:szCs w:val="32"/>
        </w:rPr>
        <w:t>202</w:t>
      </w:r>
      <w:r w:rsidR="00454D7E">
        <w:rPr>
          <w:rFonts w:eastAsia="仿宋" w:cs="仿宋"/>
          <w:b/>
          <w:bCs/>
          <w:color w:val="333333"/>
          <w:sz w:val="32"/>
          <w:szCs w:val="32"/>
        </w:rPr>
        <w:t>3</w:t>
      </w:r>
      <w:r>
        <w:rPr>
          <w:rFonts w:eastAsia="仿宋" w:cs="仿宋" w:hint="eastAsia"/>
          <w:b/>
          <w:bCs/>
          <w:color w:val="333333"/>
          <w:sz w:val="32"/>
          <w:szCs w:val="32"/>
        </w:rPr>
        <w:t>年人工智能拔尖班遴选工作监督检查小组</w:t>
      </w:r>
    </w:p>
    <w:p w14:paraId="3A9DD7AA" w14:textId="77777777" w:rsidR="008B1F2C" w:rsidRDefault="008B1F2C" w:rsidP="00AB64CB">
      <w:pPr>
        <w:shd w:val="clear" w:color="auto" w:fill="FFFFFF"/>
        <w:spacing w:line="560" w:lineRule="exact"/>
        <w:ind w:left="72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 w:hint="eastAsia"/>
          <w:color w:val="333333"/>
          <w:sz w:val="32"/>
          <w:szCs w:val="32"/>
        </w:rPr>
        <w:t>组</w:t>
      </w:r>
      <w:r>
        <w:rPr>
          <w:rFonts w:eastAsia="仿宋" w:cs="仿宋" w:hint="eastAsia"/>
          <w:color w:val="333333"/>
          <w:sz w:val="32"/>
          <w:szCs w:val="32"/>
        </w:rPr>
        <w:t xml:space="preserve">  </w:t>
      </w:r>
      <w:r>
        <w:rPr>
          <w:rFonts w:eastAsia="仿宋" w:cs="仿宋" w:hint="eastAsia"/>
          <w:color w:val="333333"/>
          <w:sz w:val="32"/>
          <w:szCs w:val="32"/>
        </w:rPr>
        <w:t>长：肖静</w:t>
      </w:r>
    </w:p>
    <w:p w14:paraId="54676CCC" w14:textId="6E0881BF" w:rsidR="008B1F2C" w:rsidRDefault="008B1F2C" w:rsidP="00AB64CB">
      <w:pPr>
        <w:shd w:val="clear" w:color="auto" w:fill="FFFFFF"/>
        <w:spacing w:line="560" w:lineRule="exact"/>
        <w:ind w:left="720"/>
        <w:rPr>
          <w:rFonts w:eastAsia="仿宋" w:cs="仿宋"/>
          <w:b/>
          <w:bCs/>
          <w:color w:val="333333"/>
          <w:sz w:val="32"/>
          <w:szCs w:val="32"/>
        </w:rPr>
      </w:pPr>
      <w:r>
        <w:rPr>
          <w:rFonts w:eastAsia="仿宋" w:cs="仿宋" w:hint="eastAsia"/>
          <w:color w:val="333333"/>
          <w:sz w:val="32"/>
          <w:szCs w:val="32"/>
        </w:rPr>
        <w:t>成</w:t>
      </w:r>
      <w:r>
        <w:rPr>
          <w:rFonts w:eastAsia="仿宋" w:cs="仿宋" w:hint="eastAsia"/>
          <w:color w:val="333333"/>
          <w:sz w:val="32"/>
          <w:szCs w:val="32"/>
        </w:rPr>
        <w:t xml:space="preserve">  </w:t>
      </w:r>
      <w:r>
        <w:rPr>
          <w:rFonts w:eastAsia="仿宋" w:cs="仿宋" w:hint="eastAsia"/>
          <w:color w:val="333333"/>
          <w:sz w:val="32"/>
          <w:szCs w:val="32"/>
        </w:rPr>
        <w:t>员：陈延云、</w:t>
      </w:r>
      <w:r w:rsidR="009D7F5E">
        <w:rPr>
          <w:rFonts w:eastAsia="仿宋" w:cs="仿宋" w:hint="eastAsia"/>
          <w:color w:val="333333"/>
          <w:sz w:val="32"/>
          <w:szCs w:val="32"/>
        </w:rPr>
        <w:t>丁毅</w:t>
      </w:r>
    </w:p>
    <w:p w14:paraId="1EC5B85C" w14:textId="59FBE931" w:rsidR="008B1F2C" w:rsidRDefault="00E801D4" w:rsidP="00AB64CB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eastAsia="仿宋" w:cs="仿宋"/>
          <w:b/>
          <w:bCs/>
          <w:color w:val="333333"/>
          <w:sz w:val="32"/>
          <w:szCs w:val="32"/>
        </w:rPr>
      </w:pPr>
      <w:r>
        <w:rPr>
          <w:rFonts w:eastAsia="仿宋" w:cs="仿宋" w:hint="eastAsia"/>
          <w:b/>
          <w:bCs/>
          <w:color w:val="333333"/>
          <w:sz w:val="32"/>
          <w:szCs w:val="32"/>
        </w:rPr>
        <w:t>人工智能</w:t>
      </w:r>
      <w:r w:rsidR="008B1F2C">
        <w:rPr>
          <w:rFonts w:eastAsia="仿宋" w:cs="仿宋" w:hint="eastAsia"/>
          <w:b/>
          <w:bCs/>
          <w:color w:val="333333"/>
          <w:sz w:val="32"/>
          <w:szCs w:val="32"/>
        </w:rPr>
        <w:t>拔尖班简介</w:t>
      </w:r>
    </w:p>
    <w:p w14:paraId="7F9C1FE3" w14:textId="77777777" w:rsidR="00181A49" w:rsidRDefault="008B1F2C" w:rsidP="00AB64CB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="720"/>
        <w:rPr>
          <w:rFonts w:eastAsia="仿宋" w:cs="仿宋"/>
          <w:color w:val="333333"/>
          <w:sz w:val="32"/>
          <w:szCs w:val="32"/>
        </w:rPr>
      </w:pPr>
      <w:r w:rsidRPr="00181A49">
        <w:rPr>
          <w:rFonts w:eastAsia="仿宋" w:cs="仿宋" w:hint="eastAsia"/>
          <w:color w:val="333333"/>
          <w:sz w:val="32"/>
          <w:szCs w:val="32"/>
        </w:rPr>
        <w:t>培养模式：</w:t>
      </w:r>
      <w:r w:rsidR="00181A49" w:rsidRPr="007327B8">
        <w:rPr>
          <w:rFonts w:eastAsia="仿宋" w:cs="仿宋" w:hint="eastAsia"/>
          <w:color w:val="333333"/>
          <w:sz w:val="32"/>
          <w:szCs w:val="32"/>
        </w:rPr>
        <w:t>采取“本硕博”整体设计，实行“</w:t>
      </w:r>
      <w:r w:rsidR="00181A49" w:rsidRPr="007327B8">
        <w:rPr>
          <w:rFonts w:eastAsia="仿宋" w:cs="仿宋" w:hint="eastAsia"/>
          <w:color w:val="333333"/>
          <w:sz w:val="32"/>
          <w:szCs w:val="32"/>
        </w:rPr>
        <w:t>3+1+X</w:t>
      </w:r>
      <w:r w:rsidR="00181A49" w:rsidRPr="007327B8">
        <w:rPr>
          <w:rFonts w:eastAsia="仿宋" w:cs="仿宋" w:hint="eastAsia"/>
          <w:color w:val="333333"/>
          <w:sz w:val="32"/>
          <w:szCs w:val="32"/>
        </w:rPr>
        <w:t>”培养模式</w:t>
      </w:r>
      <w:r w:rsidR="00181A49">
        <w:rPr>
          <w:rFonts w:eastAsia="仿宋" w:cs="仿宋" w:hint="eastAsia"/>
          <w:color w:val="333333"/>
          <w:sz w:val="32"/>
          <w:szCs w:val="32"/>
        </w:rPr>
        <w:t>（“</w:t>
      </w:r>
      <w:r w:rsidR="00181A49">
        <w:rPr>
          <w:rFonts w:eastAsia="仿宋" w:cs="仿宋" w:hint="eastAsia"/>
          <w:color w:val="333333"/>
          <w:sz w:val="32"/>
          <w:szCs w:val="32"/>
        </w:rPr>
        <w:t>X</w:t>
      </w:r>
      <w:r w:rsidR="00181A49">
        <w:rPr>
          <w:rFonts w:eastAsia="仿宋" w:cs="仿宋" w:hint="eastAsia"/>
          <w:color w:val="333333"/>
          <w:sz w:val="32"/>
          <w:szCs w:val="32"/>
        </w:rPr>
        <w:t>”视硕士、博士不同而分别确定）；</w:t>
      </w:r>
    </w:p>
    <w:p w14:paraId="01D4CAC0" w14:textId="196C4E79" w:rsidR="008D2CB7" w:rsidRPr="00EE081B" w:rsidRDefault="00435D4F" w:rsidP="008D2CB7">
      <w:pPr>
        <w:spacing w:line="560" w:lineRule="exact"/>
        <w:ind w:firstLineChars="200" w:firstLine="64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/>
          <w:color w:val="333333"/>
          <w:sz w:val="32"/>
          <w:szCs w:val="32"/>
        </w:rPr>
        <w:t>2</w:t>
      </w:r>
      <w:r w:rsidR="00356439">
        <w:rPr>
          <w:rFonts w:eastAsia="仿宋" w:cs="仿宋" w:hint="eastAsia"/>
          <w:color w:val="333333"/>
          <w:sz w:val="32"/>
          <w:szCs w:val="32"/>
        </w:rPr>
        <w:t>、选拔与分流机制：</w:t>
      </w:r>
      <w:r w:rsidR="008D24AA" w:rsidRPr="008D24AA">
        <w:rPr>
          <w:rFonts w:eastAsia="仿宋" w:cs="仿宋" w:hint="eastAsia"/>
          <w:color w:val="333333"/>
          <w:sz w:val="32"/>
          <w:szCs w:val="32"/>
        </w:rPr>
        <w:t>“拔尖班”总人数不超过</w:t>
      </w:r>
      <w:r w:rsidR="008D24AA" w:rsidRPr="008D24AA">
        <w:rPr>
          <w:rFonts w:eastAsia="仿宋" w:cs="仿宋" w:hint="eastAsia"/>
          <w:color w:val="333333"/>
          <w:sz w:val="32"/>
          <w:szCs w:val="32"/>
        </w:rPr>
        <w:t>25</w:t>
      </w:r>
      <w:r w:rsidR="008D24AA" w:rsidRPr="008D24AA">
        <w:rPr>
          <w:rFonts w:eastAsia="仿宋" w:cs="仿宋" w:hint="eastAsia"/>
          <w:color w:val="333333"/>
          <w:sz w:val="32"/>
          <w:szCs w:val="32"/>
        </w:rPr>
        <w:t>人，首次选拔后不再进行增选。</w:t>
      </w:r>
      <w:r w:rsidR="008D24AA">
        <w:rPr>
          <w:rFonts w:eastAsia="仿宋" w:cs="仿宋" w:hint="eastAsia"/>
          <w:color w:val="333333"/>
          <w:sz w:val="32"/>
          <w:szCs w:val="32"/>
        </w:rPr>
        <w:t>中途分流出去，</w:t>
      </w:r>
      <w:r w:rsidR="008D2CB7">
        <w:rPr>
          <w:rFonts w:eastAsia="仿宋" w:cs="仿宋" w:hint="eastAsia"/>
          <w:color w:val="333333"/>
          <w:sz w:val="32"/>
          <w:szCs w:val="32"/>
        </w:rPr>
        <w:t>需要补修部分相应专业课程，</w:t>
      </w:r>
      <w:r w:rsidR="008D2CB7" w:rsidRPr="00EE081B">
        <w:rPr>
          <w:rFonts w:eastAsia="仿宋" w:cs="仿宋" w:hint="eastAsia"/>
          <w:color w:val="333333"/>
          <w:sz w:val="32"/>
          <w:szCs w:val="32"/>
        </w:rPr>
        <w:t>并完成</w:t>
      </w:r>
      <w:r w:rsidR="008D2CB7">
        <w:rPr>
          <w:rFonts w:eastAsia="仿宋" w:cs="仿宋" w:hint="eastAsia"/>
          <w:color w:val="333333"/>
          <w:sz w:val="32"/>
          <w:szCs w:val="32"/>
        </w:rPr>
        <w:t>同专业平行班的</w:t>
      </w:r>
      <w:r w:rsidR="008D2CB7" w:rsidRPr="00EE081B">
        <w:rPr>
          <w:rFonts w:eastAsia="仿宋" w:cs="仿宋" w:hint="eastAsia"/>
          <w:color w:val="333333"/>
          <w:sz w:val="32"/>
          <w:szCs w:val="32"/>
        </w:rPr>
        <w:t>培养方案。</w:t>
      </w:r>
    </w:p>
    <w:p w14:paraId="4B5421A1" w14:textId="692D0314" w:rsidR="008B1F2C" w:rsidRDefault="00944C5A" w:rsidP="00944C5A">
      <w:pPr>
        <w:spacing w:line="560" w:lineRule="exact"/>
        <w:rPr>
          <w:rFonts w:eastAsia="仿宋" w:cs="仿宋"/>
          <w:b/>
          <w:color w:val="333333"/>
          <w:sz w:val="32"/>
          <w:szCs w:val="32"/>
        </w:rPr>
      </w:pPr>
      <w:r>
        <w:rPr>
          <w:rFonts w:eastAsia="仿宋" w:cs="仿宋" w:hint="eastAsia"/>
          <w:b/>
          <w:color w:val="333333"/>
          <w:sz w:val="32"/>
          <w:szCs w:val="32"/>
        </w:rPr>
        <w:t>四、</w:t>
      </w:r>
      <w:r w:rsidR="00F569FB">
        <w:rPr>
          <w:rFonts w:eastAsia="仿宋" w:cs="仿宋" w:hint="eastAsia"/>
          <w:b/>
          <w:color w:val="333333"/>
          <w:sz w:val="32"/>
          <w:szCs w:val="32"/>
        </w:rPr>
        <w:t>选拔基本要求</w:t>
      </w:r>
    </w:p>
    <w:p w14:paraId="759B008A" w14:textId="65DA8367" w:rsidR="008B1F2C" w:rsidRDefault="008B1F2C" w:rsidP="00AB64CB">
      <w:pPr>
        <w:shd w:val="clear" w:color="auto" w:fill="FFFFFF"/>
        <w:spacing w:line="560" w:lineRule="exact"/>
        <w:ind w:firstLine="46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 w:hint="eastAsia"/>
          <w:color w:val="333333"/>
          <w:sz w:val="32"/>
          <w:szCs w:val="32"/>
        </w:rPr>
        <w:t>凡申请计算机与人工智能学院</w:t>
      </w:r>
      <w:r>
        <w:rPr>
          <w:rFonts w:eastAsia="仿宋" w:cs="仿宋" w:hint="eastAsia"/>
          <w:color w:val="333333"/>
          <w:sz w:val="32"/>
          <w:szCs w:val="32"/>
        </w:rPr>
        <w:t>202</w:t>
      </w:r>
      <w:r w:rsidR="00E1403C">
        <w:rPr>
          <w:rFonts w:eastAsia="仿宋" w:cs="仿宋"/>
          <w:color w:val="333333"/>
          <w:sz w:val="32"/>
          <w:szCs w:val="32"/>
        </w:rPr>
        <w:t>3</w:t>
      </w:r>
      <w:r>
        <w:rPr>
          <w:rFonts w:eastAsia="仿宋" w:cs="仿宋" w:hint="eastAsia"/>
          <w:color w:val="333333"/>
          <w:sz w:val="32"/>
          <w:szCs w:val="32"/>
        </w:rPr>
        <w:t>年“人工智能拔尖班”的同学须满足以下条件：</w:t>
      </w:r>
    </w:p>
    <w:p w14:paraId="5670B348" w14:textId="77777777" w:rsidR="008B1F2C" w:rsidRDefault="008B1F2C" w:rsidP="00AB64CB">
      <w:pPr>
        <w:shd w:val="clear" w:color="auto" w:fill="FFFFFF"/>
        <w:spacing w:line="560" w:lineRule="exact"/>
        <w:ind w:firstLineChars="200" w:firstLine="64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 w:hint="eastAsia"/>
          <w:color w:val="333333"/>
          <w:sz w:val="32"/>
          <w:szCs w:val="32"/>
        </w:rPr>
        <w:t>1</w:t>
      </w:r>
      <w:r>
        <w:rPr>
          <w:rFonts w:eastAsia="仿宋" w:cs="仿宋" w:hint="eastAsia"/>
          <w:color w:val="333333"/>
          <w:sz w:val="32"/>
          <w:szCs w:val="32"/>
        </w:rPr>
        <w:t>、拥护中国共产党的领导，愿意为社会主义现代化建设</w:t>
      </w:r>
      <w:r>
        <w:rPr>
          <w:rFonts w:eastAsia="仿宋" w:cs="仿宋" w:hint="eastAsia"/>
          <w:color w:val="333333"/>
          <w:sz w:val="32"/>
          <w:szCs w:val="32"/>
        </w:rPr>
        <w:lastRenderedPageBreak/>
        <w:t>服务，品德良好，遵纪守法，身心健康；</w:t>
      </w:r>
    </w:p>
    <w:p w14:paraId="3C9AA274" w14:textId="318BFDDB" w:rsidR="008B1F2C" w:rsidRDefault="008B1F2C" w:rsidP="00AB64CB">
      <w:pPr>
        <w:shd w:val="clear" w:color="auto" w:fill="FFFFFF"/>
        <w:spacing w:line="560" w:lineRule="exact"/>
        <w:ind w:firstLineChars="200" w:firstLine="64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 w:hint="eastAsia"/>
          <w:color w:val="333333"/>
          <w:sz w:val="32"/>
          <w:szCs w:val="32"/>
        </w:rPr>
        <w:t>2</w:t>
      </w:r>
      <w:r>
        <w:rPr>
          <w:rFonts w:eastAsia="仿宋" w:cs="仿宋" w:hint="eastAsia"/>
          <w:color w:val="333333"/>
          <w:sz w:val="32"/>
          <w:szCs w:val="32"/>
        </w:rPr>
        <w:t>、</w:t>
      </w:r>
      <w:r>
        <w:rPr>
          <w:rFonts w:eastAsia="仿宋" w:cs="仿宋" w:hint="eastAsia"/>
          <w:color w:val="333333"/>
          <w:sz w:val="32"/>
          <w:szCs w:val="32"/>
        </w:rPr>
        <w:t>202</w:t>
      </w:r>
      <w:r w:rsidR="00E1403C">
        <w:rPr>
          <w:rFonts w:eastAsia="仿宋" w:cs="仿宋"/>
          <w:color w:val="333333"/>
          <w:sz w:val="32"/>
          <w:szCs w:val="32"/>
        </w:rPr>
        <w:t>3</w:t>
      </w:r>
      <w:r>
        <w:rPr>
          <w:rFonts w:eastAsia="仿宋" w:cs="仿宋" w:hint="eastAsia"/>
          <w:color w:val="333333"/>
          <w:sz w:val="32"/>
          <w:szCs w:val="32"/>
        </w:rPr>
        <w:t>级西南交通大学理工科本科生；</w:t>
      </w:r>
    </w:p>
    <w:p w14:paraId="1357190E" w14:textId="77777777" w:rsidR="008B1F2C" w:rsidRDefault="008B1F2C" w:rsidP="00AB64CB">
      <w:pPr>
        <w:shd w:val="clear" w:color="auto" w:fill="FFFFFF"/>
        <w:spacing w:line="560" w:lineRule="exact"/>
        <w:ind w:firstLineChars="200" w:firstLine="640"/>
        <w:rPr>
          <w:rFonts w:eastAsia="仿宋" w:cs="仿宋"/>
          <w:color w:val="333333"/>
          <w:sz w:val="32"/>
          <w:szCs w:val="32"/>
        </w:rPr>
      </w:pPr>
      <w:r>
        <w:rPr>
          <w:rFonts w:eastAsia="仿宋" w:cs="仿宋" w:hint="eastAsia"/>
          <w:color w:val="333333"/>
          <w:sz w:val="32"/>
          <w:szCs w:val="32"/>
        </w:rPr>
        <w:t>3</w:t>
      </w:r>
      <w:r>
        <w:rPr>
          <w:rFonts w:eastAsia="仿宋" w:cs="仿宋" w:hint="eastAsia"/>
          <w:color w:val="333333"/>
          <w:sz w:val="32"/>
          <w:szCs w:val="32"/>
        </w:rPr>
        <w:t>、具有较强的创新意识和培养潜力，热爱人工智能并有志于从事人工智能研究工作；</w:t>
      </w:r>
    </w:p>
    <w:p w14:paraId="0F68EA8E" w14:textId="4D9974CF" w:rsidR="008B1F2C" w:rsidRPr="00F331D9" w:rsidRDefault="008B1F2C" w:rsidP="00AB64CB">
      <w:pPr>
        <w:spacing w:line="560" w:lineRule="exact"/>
        <w:ind w:firstLineChars="200" w:firstLine="640"/>
        <w:rPr>
          <w:sz w:val="24"/>
        </w:rPr>
      </w:pPr>
      <w:r>
        <w:rPr>
          <w:rFonts w:eastAsia="仿宋" w:cs="仿宋" w:hint="eastAsia"/>
          <w:color w:val="333333"/>
          <w:sz w:val="32"/>
          <w:szCs w:val="32"/>
        </w:rPr>
        <w:t>4</w:t>
      </w:r>
      <w:r>
        <w:rPr>
          <w:rFonts w:eastAsia="仿宋" w:cs="仿宋" w:hint="eastAsia"/>
          <w:color w:val="333333"/>
          <w:sz w:val="32"/>
          <w:szCs w:val="32"/>
        </w:rPr>
        <w:t>、有较好的数理及英文基础。原则上高考数学、英语单科成绩应达到满分的</w:t>
      </w:r>
      <w:r>
        <w:rPr>
          <w:rFonts w:eastAsia="仿宋" w:cs="仿宋" w:hint="eastAsia"/>
          <w:color w:val="333333"/>
          <w:sz w:val="32"/>
          <w:szCs w:val="32"/>
        </w:rPr>
        <w:t>80%</w:t>
      </w:r>
      <w:r>
        <w:rPr>
          <w:rFonts w:eastAsia="仿宋" w:cs="仿宋" w:hint="eastAsia"/>
          <w:color w:val="333333"/>
          <w:sz w:val="32"/>
          <w:szCs w:val="32"/>
        </w:rPr>
        <w:t>及以上。</w:t>
      </w:r>
      <w:r w:rsidR="00F569FB" w:rsidRPr="00F569FB">
        <w:rPr>
          <w:rFonts w:eastAsia="仿宋" w:cs="仿宋" w:hint="eastAsia"/>
          <w:color w:val="333333"/>
          <w:sz w:val="32"/>
          <w:szCs w:val="32"/>
        </w:rPr>
        <w:t>择优选择</w:t>
      </w:r>
      <w:r w:rsidR="00F569FB" w:rsidRPr="00F569FB">
        <w:rPr>
          <w:rFonts w:eastAsia="仿宋" w:cs="仿宋"/>
          <w:color w:val="333333"/>
          <w:sz w:val="32"/>
          <w:szCs w:val="32"/>
        </w:rPr>
        <w:t>50</w:t>
      </w:r>
      <w:r w:rsidR="00F569FB" w:rsidRPr="00F569FB">
        <w:rPr>
          <w:rFonts w:eastAsia="仿宋" w:cs="仿宋" w:hint="eastAsia"/>
          <w:color w:val="333333"/>
          <w:sz w:val="32"/>
          <w:szCs w:val="32"/>
        </w:rPr>
        <w:t>名考生进入面试。</w:t>
      </w:r>
    </w:p>
    <w:p w14:paraId="46FB1377" w14:textId="521329B4" w:rsidR="008B1F2C" w:rsidRPr="00944C5A" w:rsidRDefault="008B1F2C" w:rsidP="00944C5A">
      <w:pPr>
        <w:pStyle w:val="a9"/>
        <w:widowControl/>
        <w:numPr>
          <w:ilvl w:val="0"/>
          <w:numId w:val="8"/>
        </w:numPr>
        <w:shd w:val="clear" w:color="auto" w:fill="FFFFFF"/>
        <w:spacing w:line="560" w:lineRule="exact"/>
        <w:ind w:firstLineChars="0"/>
        <w:rPr>
          <w:rFonts w:eastAsia="仿宋" w:cs="仿宋"/>
          <w:b/>
          <w:color w:val="333333"/>
          <w:sz w:val="32"/>
          <w:szCs w:val="32"/>
        </w:rPr>
      </w:pPr>
      <w:bookmarkStart w:id="0" w:name="_GoBack"/>
      <w:bookmarkEnd w:id="0"/>
      <w:r w:rsidRPr="00944C5A">
        <w:rPr>
          <w:rFonts w:eastAsia="仿宋" w:cs="仿宋" w:hint="eastAsia"/>
          <w:b/>
          <w:color w:val="333333"/>
          <w:sz w:val="32"/>
          <w:szCs w:val="32"/>
        </w:rPr>
        <w:t>选拔工作安排</w:t>
      </w:r>
    </w:p>
    <w:p w14:paraId="61B51E51" w14:textId="2BE8CC4C" w:rsidR="00D03CA3" w:rsidRPr="00D03CA3" w:rsidRDefault="00D03CA3" w:rsidP="00AB64CB">
      <w:pPr>
        <w:widowControl/>
        <w:numPr>
          <w:ilvl w:val="0"/>
          <w:numId w:val="3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t>报名：报名表详见附件</w:t>
      </w:r>
      <w:r>
        <w:rPr>
          <w:rFonts w:eastAsia="仿宋" w:cs="仿宋" w:hint="eastAsia"/>
          <w:bCs/>
          <w:color w:val="333333"/>
          <w:sz w:val="32"/>
          <w:szCs w:val="32"/>
        </w:rPr>
        <w:t>1</w:t>
      </w:r>
      <w:r>
        <w:rPr>
          <w:rFonts w:eastAsia="仿宋" w:cs="仿宋" w:hint="eastAsia"/>
          <w:bCs/>
          <w:color w:val="333333"/>
          <w:sz w:val="32"/>
          <w:szCs w:val="32"/>
        </w:rPr>
        <w:t>；</w:t>
      </w:r>
    </w:p>
    <w:p w14:paraId="292699D1" w14:textId="1F1913A1" w:rsidR="008B1F2C" w:rsidRDefault="00D03CA3" w:rsidP="00AB64CB">
      <w:pPr>
        <w:widowControl/>
        <w:shd w:val="clear" w:color="auto" w:fill="FFFFFF"/>
        <w:spacing w:line="560" w:lineRule="exact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 w:rsidRPr="00D03CA3">
        <w:rPr>
          <w:rFonts w:eastAsia="仿宋" w:cs="仿宋" w:hint="eastAsia"/>
          <w:bCs/>
          <w:color w:val="333333"/>
          <w:sz w:val="32"/>
          <w:szCs w:val="32"/>
        </w:rPr>
        <w:t>报名时间</w:t>
      </w:r>
      <w:r w:rsidR="008B1F2C" w:rsidRPr="00D03CA3">
        <w:rPr>
          <w:rFonts w:eastAsia="仿宋" w:cs="仿宋" w:hint="eastAsia"/>
          <w:bCs/>
          <w:color w:val="333333"/>
          <w:sz w:val="32"/>
          <w:szCs w:val="32"/>
        </w:rPr>
        <w:t>：</w:t>
      </w:r>
      <w:r w:rsidR="003D7662">
        <w:rPr>
          <w:rFonts w:eastAsia="仿宋" w:cs="仿宋"/>
          <w:bCs/>
          <w:color w:val="333333"/>
          <w:sz w:val="32"/>
          <w:szCs w:val="32"/>
        </w:rPr>
        <w:t>9</w:t>
      </w:r>
      <w:r w:rsidR="008B1F2C">
        <w:rPr>
          <w:rFonts w:eastAsia="仿宋" w:cs="仿宋" w:hint="eastAsia"/>
          <w:bCs/>
          <w:color w:val="333333"/>
          <w:sz w:val="32"/>
          <w:szCs w:val="32"/>
        </w:rPr>
        <w:t>月</w:t>
      </w:r>
      <w:r w:rsidR="003D7662">
        <w:rPr>
          <w:rFonts w:eastAsia="仿宋" w:cs="仿宋" w:hint="eastAsia"/>
          <w:bCs/>
          <w:color w:val="333333"/>
          <w:sz w:val="32"/>
          <w:szCs w:val="32"/>
        </w:rPr>
        <w:t>4</w:t>
      </w:r>
      <w:r w:rsidR="003D7662">
        <w:rPr>
          <w:rFonts w:eastAsia="仿宋" w:cs="仿宋" w:hint="eastAsia"/>
          <w:bCs/>
          <w:color w:val="333333"/>
          <w:sz w:val="32"/>
          <w:szCs w:val="32"/>
        </w:rPr>
        <w:t>日</w:t>
      </w:r>
      <w:r w:rsidR="005618B5">
        <w:rPr>
          <w:rFonts w:eastAsia="仿宋" w:cs="仿宋" w:hint="eastAsia"/>
          <w:bCs/>
          <w:color w:val="333333"/>
          <w:sz w:val="32"/>
          <w:szCs w:val="32"/>
        </w:rPr>
        <w:t>—</w:t>
      </w:r>
      <w:r w:rsidR="003D7662">
        <w:rPr>
          <w:rFonts w:eastAsia="仿宋" w:cs="仿宋"/>
          <w:bCs/>
          <w:color w:val="333333"/>
          <w:sz w:val="32"/>
          <w:szCs w:val="32"/>
        </w:rPr>
        <w:t>9</w:t>
      </w:r>
      <w:r w:rsidR="008B1F2C">
        <w:rPr>
          <w:rFonts w:eastAsia="仿宋" w:cs="仿宋" w:hint="eastAsia"/>
          <w:bCs/>
          <w:color w:val="333333"/>
          <w:sz w:val="32"/>
          <w:szCs w:val="32"/>
        </w:rPr>
        <w:t>月</w:t>
      </w:r>
      <w:r w:rsidR="000E55F1">
        <w:rPr>
          <w:rFonts w:eastAsia="仿宋" w:cs="仿宋"/>
          <w:bCs/>
          <w:color w:val="333333"/>
          <w:sz w:val="32"/>
          <w:szCs w:val="32"/>
        </w:rPr>
        <w:t>7</w:t>
      </w:r>
      <w:r w:rsidR="008B1F2C">
        <w:rPr>
          <w:rFonts w:eastAsia="仿宋" w:cs="仿宋" w:hint="eastAsia"/>
          <w:bCs/>
          <w:color w:val="333333"/>
          <w:sz w:val="32"/>
          <w:szCs w:val="32"/>
        </w:rPr>
        <w:t>日</w:t>
      </w:r>
      <w:r w:rsidR="003D7662">
        <w:rPr>
          <w:rFonts w:eastAsia="仿宋" w:cs="仿宋" w:hint="eastAsia"/>
          <w:bCs/>
          <w:color w:val="333333"/>
          <w:sz w:val="32"/>
          <w:szCs w:val="32"/>
        </w:rPr>
        <w:t>1</w:t>
      </w:r>
      <w:r w:rsidR="00B01621">
        <w:rPr>
          <w:rFonts w:eastAsia="仿宋" w:cs="仿宋"/>
          <w:bCs/>
          <w:color w:val="333333"/>
          <w:sz w:val="32"/>
          <w:szCs w:val="32"/>
        </w:rPr>
        <w:t>7</w:t>
      </w:r>
      <w:r w:rsidR="003D7662">
        <w:rPr>
          <w:rFonts w:eastAsia="仿宋" w:cs="仿宋" w:hint="eastAsia"/>
          <w:bCs/>
          <w:color w:val="333333"/>
          <w:sz w:val="32"/>
          <w:szCs w:val="32"/>
        </w:rPr>
        <w:t>：</w:t>
      </w:r>
      <w:r w:rsidR="003D7662">
        <w:rPr>
          <w:rFonts w:eastAsia="仿宋" w:cs="仿宋" w:hint="eastAsia"/>
          <w:bCs/>
          <w:color w:val="333333"/>
          <w:sz w:val="32"/>
          <w:szCs w:val="32"/>
        </w:rPr>
        <w:t>0</w:t>
      </w:r>
      <w:r w:rsidR="003D7662">
        <w:rPr>
          <w:rFonts w:eastAsia="仿宋" w:cs="仿宋"/>
          <w:bCs/>
          <w:color w:val="333333"/>
          <w:sz w:val="32"/>
          <w:szCs w:val="32"/>
        </w:rPr>
        <w:t>0</w:t>
      </w:r>
      <w:r>
        <w:rPr>
          <w:rFonts w:eastAsia="仿宋" w:cs="仿宋"/>
          <w:bCs/>
          <w:color w:val="333333"/>
          <w:sz w:val="32"/>
          <w:szCs w:val="32"/>
        </w:rPr>
        <w:t xml:space="preserve"> </w:t>
      </w:r>
    </w:p>
    <w:p w14:paraId="7C27863E" w14:textId="196ED9BD" w:rsidR="00D03CA3" w:rsidRDefault="00D03CA3" w:rsidP="00AB64CB">
      <w:pPr>
        <w:widowControl/>
        <w:shd w:val="clear" w:color="auto" w:fill="FFFFFF"/>
        <w:spacing w:line="560" w:lineRule="exact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t>报名地点：三号教学楼计算机与人工智能学院本科教务办公室</w:t>
      </w:r>
      <w:r>
        <w:rPr>
          <w:rFonts w:eastAsia="仿宋" w:cs="仿宋" w:hint="eastAsia"/>
          <w:bCs/>
          <w:color w:val="333333"/>
          <w:sz w:val="32"/>
          <w:szCs w:val="32"/>
        </w:rPr>
        <w:t>X31535</w:t>
      </w:r>
      <w:r>
        <w:rPr>
          <w:rFonts w:eastAsia="仿宋" w:cs="仿宋" w:hint="eastAsia"/>
          <w:bCs/>
          <w:color w:val="333333"/>
          <w:sz w:val="32"/>
          <w:szCs w:val="32"/>
        </w:rPr>
        <w:t>，联系电话：</w:t>
      </w:r>
      <w:r>
        <w:rPr>
          <w:rFonts w:eastAsia="仿宋" w:cs="仿宋" w:hint="eastAsia"/>
          <w:bCs/>
          <w:color w:val="333333"/>
          <w:sz w:val="32"/>
          <w:szCs w:val="32"/>
        </w:rPr>
        <w:t>028-66368236</w:t>
      </w:r>
      <w:r>
        <w:rPr>
          <w:rFonts w:eastAsia="仿宋" w:cs="仿宋" w:hint="eastAsia"/>
          <w:bCs/>
          <w:color w:val="333333"/>
          <w:sz w:val="32"/>
          <w:szCs w:val="32"/>
        </w:rPr>
        <w:t>。</w:t>
      </w:r>
    </w:p>
    <w:p w14:paraId="4CA3D930" w14:textId="37D8A833" w:rsidR="00D03CA3" w:rsidRPr="00D03CA3" w:rsidRDefault="00EA2978" w:rsidP="00AB64CB">
      <w:pPr>
        <w:widowControl/>
        <w:shd w:val="clear" w:color="auto" w:fill="FFFFFF"/>
        <w:spacing w:line="560" w:lineRule="exact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t>须</w:t>
      </w:r>
      <w:r w:rsidR="00D010E8">
        <w:rPr>
          <w:rFonts w:eastAsia="仿宋" w:cs="仿宋" w:hint="eastAsia"/>
          <w:bCs/>
          <w:color w:val="333333"/>
          <w:sz w:val="32"/>
          <w:szCs w:val="32"/>
        </w:rPr>
        <w:t>本人</w:t>
      </w:r>
      <w:r>
        <w:rPr>
          <w:rFonts w:eastAsia="仿宋" w:cs="仿宋" w:hint="eastAsia"/>
          <w:bCs/>
          <w:color w:val="333333"/>
          <w:sz w:val="32"/>
          <w:szCs w:val="32"/>
        </w:rPr>
        <w:t>提交以下材料：</w:t>
      </w:r>
    </w:p>
    <w:p w14:paraId="48E7BBBF" w14:textId="77777777" w:rsidR="008B1F2C" w:rsidRDefault="008B1F2C" w:rsidP="00AB64CB">
      <w:pPr>
        <w:widowControl/>
        <w:numPr>
          <w:ilvl w:val="0"/>
          <w:numId w:val="4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t>有效身份证原件及一份复印件；</w:t>
      </w:r>
    </w:p>
    <w:p w14:paraId="7D1A5989" w14:textId="77777777" w:rsidR="008B1F2C" w:rsidRDefault="008B1F2C" w:rsidP="00AB64CB">
      <w:pPr>
        <w:widowControl/>
        <w:numPr>
          <w:ilvl w:val="0"/>
          <w:numId w:val="4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t>高考成绩单复印件；</w:t>
      </w:r>
    </w:p>
    <w:p w14:paraId="76E9E416" w14:textId="1CFD0F7E" w:rsidR="008B1F2C" w:rsidRDefault="008B1F2C" w:rsidP="00AB64CB">
      <w:pPr>
        <w:widowControl/>
        <w:numPr>
          <w:ilvl w:val="0"/>
          <w:numId w:val="4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t>“基础学科拔尖班”申请表</w:t>
      </w:r>
      <w:r w:rsidR="00412A5C">
        <w:rPr>
          <w:rFonts w:eastAsia="仿宋" w:cs="仿宋" w:hint="eastAsia"/>
          <w:bCs/>
          <w:color w:val="333333"/>
          <w:sz w:val="32"/>
          <w:szCs w:val="32"/>
        </w:rPr>
        <w:t>（见附件</w:t>
      </w:r>
      <w:r w:rsidR="00412A5C">
        <w:rPr>
          <w:rFonts w:eastAsia="仿宋" w:cs="仿宋" w:hint="eastAsia"/>
          <w:bCs/>
          <w:color w:val="333333"/>
          <w:sz w:val="32"/>
          <w:szCs w:val="32"/>
        </w:rPr>
        <w:t>1</w:t>
      </w:r>
      <w:r w:rsidR="00412A5C">
        <w:rPr>
          <w:rFonts w:eastAsia="仿宋" w:cs="仿宋" w:hint="eastAsia"/>
          <w:bCs/>
          <w:color w:val="333333"/>
          <w:sz w:val="32"/>
          <w:szCs w:val="32"/>
        </w:rPr>
        <w:t>）</w:t>
      </w:r>
      <w:r>
        <w:rPr>
          <w:rFonts w:eastAsia="仿宋" w:cs="仿宋" w:hint="eastAsia"/>
          <w:bCs/>
          <w:color w:val="333333"/>
          <w:sz w:val="32"/>
          <w:szCs w:val="32"/>
        </w:rPr>
        <w:t>。包括个人信息、学术兴趣、参加过的团队活动及竞赛活动、未来职业规划、个人认为有必要阐述的内容等。</w:t>
      </w:r>
    </w:p>
    <w:p w14:paraId="05E021FF" w14:textId="77777777" w:rsidR="008B1F2C" w:rsidRDefault="008B1F2C" w:rsidP="00AB64CB">
      <w:pPr>
        <w:widowControl/>
        <w:numPr>
          <w:ilvl w:val="0"/>
          <w:numId w:val="4"/>
        </w:numPr>
        <w:shd w:val="clear" w:color="auto" w:fill="FFFFFF"/>
        <w:spacing w:line="560" w:lineRule="exact"/>
        <w:ind w:firstLine="72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t>奖励证书复印件或相关的证明材料。</w:t>
      </w:r>
    </w:p>
    <w:p w14:paraId="0284ECD0" w14:textId="3883691E" w:rsidR="008B1F2C" w:rsidRDefault="008B1F2C" w:rsidP="00AB64CB">
      <w:pPr>
        <w:widowControl/>
        <w:numPr>
          <w:ilvl w:val="0"/>
          <w:numId w:val="3"/>
        </w:numPr>
        <w:shd w:val="clear" w:color="auto" w:fill="FFFFFF"/>
        <w:spacing w:line="560" w:lineRule="exact"/>
        <w:ind w:firstLine="720"/>
        <w:rPr>
          <w:rFonts w:eastAsia="仿宋" w:cs="仿宋"/>
          <w:b/>
          <w:color w:val="333333"/>
          <w:sz w:val="32"/>
          <w:szCs w:val="32"/>
        </w:rPr>
      </w:pPr>
      <w:r>
        <w:rPr>
          <w:rFonts w:eastAsia="仿宋" w:cs="仿宋" w:hint="eastAsia"/>
          <w:b/>
          <w:color w:val="333333"/>
          <w:sz w:val="32"/>
          <w:szCs w:val="32"/>
        </w:rPr>
        <w:t>笔试安排</w:t>
      </w:r>
    </w:p>
    <w:p w14:paraId="04D3E256" w14:textId="19D24D7F" w:rsidR="003D7662" w:rsidRPr="003D7662" w:rsidRDefault="003D7662" w:rsidP="00AB64CB">
      <w:pPr>
        <w:widowControl/>
        <w:shd w:val="clear" w:color="auto" w:fill="FFFFFF"/>
        <w:spacing w:line="560" w:lineRule="exact"/>
        <w:ind w:left="720"/>
        <w:rPr>
          <w:rFonts w:eastAsia="仿宋" w:cs="仿宋"/>
          <w:bCs/>
          <w:color w:val="333333"/>
          <w:sz w:val="32"/>
          <w:szCs w:val="32"/>
        </w:rPr>
      </w:pPr>
      <w:r w:rsidRPr="003D7662">
        <w:rPr>
          <w:rFonts w:eastAsia="仿宋" w:cs="仿宋" w:hint="eastAsia"/>
          <w:bCs/>
          <w:color w:val="333333"/>
          <w:sz w:val="32"/>
          <w:szCs w:val="32"/>
        </w:rPr>
        <w:t>见教务处网站通知</w:t>
      </w:r>
      <w:r>
        <w:rPr>
          <w:rFonts w:eastAsia="仿宋" w:cs="仿宋" w:hint="eastAsia"/>
          <w:bCs/>
          <w:color w:val="333333"/>
          <w:sz w:val="32"/>
          <w:szCs w:val="32"/>
        </w:rPr>
        <w:t>。</w:t>
      </w:r>
    </w:p>
    <w:p w14:paraId="27C97418" w14:textId="77777777" w:rsidR="008B1F2C" w:rsidRDefault="008B1F2C" w:rsidP="00AB64CB">
      <w:pPr>
        <w:widowControl/>
        <w:numPr>
          <w:ilvl w:val="0"/>
          <w:numId w:val="3"/>
        </w:numPr>
        <w:shd w:val="clear" w:color="auto" w:fill="FFFFFF"/>
        <w:spacing w:line="560" w:lineRule="exact"/>
        <w:ind w:firstLine="720"/>
        <w:rPr>
          <w:rFonts w:eastAsia="仿宋" w:cs="仿宋"/>
          <w:b/>
          <w:color w:val="333333"/>
          <w:sz w:val="32"/>
          <w:szCs w:val="32"/>
        </w:rPr>
      </w:pPr>
      <w:r>
        <w:rPr>
          <w:rFonts w:eastAsia="仿宋" w:cs="仿宋" w:hint="eastAsia"/>
          <w:b/>
          <w:color w:val="333333"/>
          <w:sz w:val="32"/>
          <w:szCs w:val="32"/>
        </w:rPr>
        <w:t>面试安排</w:t>
      </w:r>
    </w:p>
    <w:p w14:paraId="767785B2" w14:textId="23A3E2D3" w:rsidR="008B1F2C" w:rsidRDefault="008B1F2C" w:rsidP="00D947CC">
      <w:pPr>
        <w:shd w:val="clear" w:color="auto" w:fill="FFFFFF"/>
        <w:spacing w:line="560" w:lineRule="exact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t>时间：</w:t>
      </w:r>
      <w:r>
        <w:rPr>
          <w:rFonts w:eastAsia="仿宋" w:cs="仿宋" w:hint="eastAsia"/>
          <w:bCs/>
          <w:color w:val="333333"/>
          <w:sz w:val="32"/>
          <w:szCs w:val="32"/>
        </w:rPr>
        <w:t>202</w:t>
      </w:r>
      <w:r w:rsidR="00AB39B6">
        <w:rPr>
          <w:rFonts w:eastAsia="仿宋" w:cs="仿宋"/>
          <w:bCs/>
          <w:color w:val="333333"/>
          <w:sz w:val="32"/>
          <w:szCs w:val="32"/>
        </w:rPr>
        <w:t>3</w:t>
      </w:r>
      <w:r>
        <w:rPr>
          <w:rFonts w:eastAsia="仿宋" w:cs="仿宋" w:hint="eastAsia"/>
          <w:bCs/>
          <w:color w:val="333333"/>
          <w:sz w:val="32"/>
          <w:szCs w:val="32"/>
        </w:rPr>
        <w:t>年</w:t>
      </w:r>
      <w:r>
        <w:rPr>
          <w:rFonts w:eastAsia="仿宋" w:cs="仿宋" w:hint="eastAsia"/>
          <w:bCs/>
          <w:color w:val="333333"/>
          <w:sz w:val="32"/>
          <w:szCs w:val="32"/>
        </w:rPr>
        <w:t>9</w:t>
      </w:r>
      <w:r>
        <w:rPr>
          <w:rFonts w:eastAsia="仿宋" w:cs="仿宋" w:hint="eastAsia"/>
          <w:bCs/>
          <w:color w:val="333333"/>
          <w:sz w:val="32"/>
          <w:szCs w:val="32"/>
        </w:rPr>
        <w:t>月</w:t>
      </w:r>
      <w:r w:rsidR="00AB39B6">
        <w:rPr>
          <w:rFonts w:eastAsia="仿宋" w:cs="仿宋"/>
          <w:bCs/>
          <w:color w:val="333333"/>
          <w:sz w:val="32"/>
          <w:szCs w:val="32"/>
        </w:rPr>
        <w:t>10</w:t>
      </w:r>
      <w:r>
        <w:rPr>
          <w:rFonts w:eastAsia="仿宋" w:cs="仿宋" w:hint="eastAsia"/>
          <w:bCs/>
          <w:color w:val="333333"/>
          <w:sz w:val="32"/>
          <w:szCs w:val="32"/>
        </w:rPr>
        <w:t>日</w:t>
      </w:r>
      <w:r w:rsidR="00AB39B6">
        <w:rPr>
          <w:rFonts w:eastAsia="仿宋" w:cs="仿宋" w:hint="eastAsia"/>
          <w:bCs/>
          <w:color w:val="333333"/>
          <w:sz w:val="32"/>
          <w:szCs w:val="32"/>
        </w:rPr>
        <w:t>1</w:t>
      </w:r>
      <w:r w:rsidR="00AB39B6">
        <w:rPr>
          <w:rFonts w:eastAsia="仿宋" w:cs="仿宋"/>
          <w:bCs/>
          <w:color w:val="333333"/>
          <w:sz w:val="32"/>
          <w:szCs w:val="32"/>
        </w:rPr>
        <w:t>4</w:t>
      </w:r>
      <w:r w:rsidR="00AB39B6">
        <w:rPr>
          <w:rFonts w:eastAsia="仿宋" w:cs="仿宋" w:hint="eastAsia"/>
          <w:bCs/>
          <w:color w:val="333333"/>
          <w:sz w:val="32"/>
          <w:szCs w:val="32"/>
        </w:rPr>
        <w:t>：</w:t>
      </w:r>
      <w:r w:rsidR="00AB39B6">
        <w:rPr>
          <w:rFonts w:eastAsia="仿宋" w:cs="仿宋" w:hint="eastAsia"/>
          <w:bCs/>
          <w:color w:val="333333"/>
          <w:sz w:val="32"/>
          <w:szCs w:val="32"/>
        </w:rPr>
        <w:t>0</w:t>
      </w:r>
      <w:r w:rsidR="00AB39B6">
        <w:rPr>
          <w:rFonts w:eastAsia="仿宋" w:cs="仿宋"/>
          <w:bCs/>
          <w:color w:val="333333"/>
          <w:sz w:val="32"/>
          <w:szCs w:val="32"/>
        </w:rPr>
        <w:t>0</w:t>
      </w:r>
    </w:p>
    <w:p w14:paraId="6250FAB8" w14:textId="27621EF8" w:rsidR="008B1F2C" w:rsidRDefault="008B1F2C" w:rsidP="00D947CC">
      <w:pPr>
        <w:shd w:val="clear" w:color="auto" w:fill="FFFFFF"/>
        <w:spacing w:line="560" w:lineRule="exact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t>地点：</w:t>
      </w:r>
      <w:r w:rsidR="00AB39B6">
        <w:rPr>
          <w:rFonts w:eastAsia="仿宋" w:cs="仿宋" w:hint="eastAsia"/>
          <w:bCs/>
          <w:color w:val="333333"/>
          <w:sz w:val="32"/>
          <w:szCs w:val="32"/>
        </w:rPr>
        <w:t>X</w:t>
      </w:r>
      <w:r w:rsidR="00AB39B6">
        <w:rPr>
          <w:rFonts w:eastAsia="仿宋" w:cs="仿宋"/>
          <w:bCs/>
          <w:color w:val="333333"/>
          <w:sz w:val="32"/>
          <w:szCs w:val="32"/>
        </w:rPr>
        <w:t>31524</w:t>
      </w:r>
      <w:r w:rsidR="00AB39B6">
        <w:rPr>
          <w:rFonts w:eastAsia="仿宋" w:cs="仿宋" w:hint="eastAsia"/>
          <w:bCs/>
          <w:color w:val="333333"/>
          <w:sz w:val="32"/>
          <w:szCs w:val="32"/>
        </w:rPr>
        <w:t>会议室</w:t>
      </w:r>
    </w:p>
    <w:p w14:paraId="57AF44D3" w14:textId="77777777" w:rsidR="008B1F2C" w:rsidRDefault="008B1F2C" w:rsidP="006B74A5">
      <w:pPr>
        <w:shd w:val="clear" w:color="auto" w:fill="FFFFFF"/>
        <w:spacing w:line="560" w:lineRule="exact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>
        <w:rPr>
          <w:rFonts w:eastAsia="仿宋" w:cs="仿宋" w:hint="eastAsia"/>
          <w:bCs/>
          <w:color w:val="333333"/>
          <w:sz w:val="32"/>
          <w:szCs w:val="32"/>
        </w:rPr>
        <w:lastRenderedPageBreak/>
        <w:t>面试内容：</w:t>
      </w:r>
      <w:r>
        <w:rPr>
          <w:rFonts w:eastAsia="仿宋" w:cs="仿宋" w:hint="eastAsia"/>
          <w:bCs/>
          <w:color w:val="333333"/>
          <w:sz w:val="32"/>
          <w:szCs w:val="32"/>
        </w:rPr>
        <w:t>1</w:t>
      </w:r>
      <w:r>
        <w:rPr>
          <w:rFonts w:eastAsia="仿宋" w:cs="仿宋" w:hint="eastAsia"/>
          <w:bCs/>
          <w:color w:val="333333"/>
          <w:sz w:val="32"/>
          <w:szCs w:val="32"/>
        </w:rPr>
        <w:t>）专业综合知识；</w:t>
      </w:r>
      <w:r>
        <w:rPr>
          <w:rFonts w:eastAsia="仿宋" w:cs="仿宋" w:hint="eastAsia"/>
          <w:bCs/>
          <w:color w:val="333333"/>
          <w:sz w:val="32"/>
          <w:szCs w:val="32"/>
        </w:rPr>
        <w:t>2</w:t>
      </w:r>
      <w:r>
        <w:rPr>
          <w:rFonts w:eastAsia="仿宋" w:cs="仿宋" w:hint="eastAsia"/>
          <w:bCs/>
          <w:color w:val="333333"/>
          <w:sz w:val="32"/>
          <w:szCs w:val="32"/>
        </w:rPr>
        <w:t>）英语能力；</w:t>
      </w:r>
      <w:r>
        <w:rPr>
          <w:rFonts w:eastAsia="仿宋" w:cs="仿宋" w:hint="eastAsia"/>
          <w:bCs/>
          <w:color w:val="333333"/>
          <w:sz w:val="32"/>
          <w:szCs w:val="32"/>
        </w:rPr>
        <w:t>3</w:t>
      </w:r>
      <w:r>
        <w:rPr>
          <w:rFonts w:eastAsia="仿宋" w:cs="仿宋" w:hint="eastAsia"/>
          <w:bCs/>
          <w:color w:val="333333"/>
          <w:sz w:val="32"/>
          <w:szCs w:val="32"/>
        </w:rPr>
        <w:t>）创新能力。</w:t>
      </w:r>
    </w:p>
    <w:p w14:paraId="41B09E48" w14:textId="0B65C04B" w:rsidR="00B95DF6" w:rsidRDefault="00B95DF6" w:rsidP="00AB64CB">
      <w:pPr>
        <w:widowControl/>
        <w:spacing w:line="360" w:lineRule="auto"/>
        <w:ind w:firstLineChars="200" w:firstLine="643"/>
        <w:rPr>
          <w:rFonts w:eastAsia="仿宋" w:cs="仿宋"/>
          <w:b/>
          <w:color w:val="333333"/>
          <w:sz w:val="32"/>
          <w:szCs w:val="32"/>
        </w:rPr>
      </w:pPr>
      <w:r>
        <w:rPr>
          <w:rFonts w:eastAsia="仿宋" w:cs="仿宋" w:hint="eastAsia"/>
          <w:b/>
          <w:color w:val="333333"/>
          <w:sz w:val="32"/>
          <w:szCs w:val="32"/>
        </w:rPr>
        <w:t>4</w:t>
      </w:r>
      <w:r>
        <w:rPr>
          <w:rFonts w:eastAsia="仿宋" w:cs="仿宋" w:hint="eastAsia"/>
          <w:b/>
          <w:color w:val="333333"/>
          <w:sz w:val="32"/>
          <w:szCs w:val="32"/>
        </w:rPr>
        <w:t>、</w:t>
      </w:r>
      <w:r w:rsidRPr="00B95DF6">
        <w:rPr>
          <w:rFonts w:eastAsia="仿宋" w:cs="仿宋" w:hint="eastAsia"/>
          <w:b/>
          <w:color w:val="333333"/>
          <w:sz w:val="32"/>
          <w:szCs w:val="32"/>
        </w:rPr>
        <w:t>录取</w:t>
      </w:r>
    </w:p>
    <w:p w14:paraId="07E4A371" w14:textId="613351F3" w:rsidR="00B95DF6" w:rsidRPr="00B95DF6" w:rsidRDefault="00B95DF6" w:rsidP="00AB64CB">
      <w:pPr>
        <w:widowControl/>
        <w:spacing w:line="360" w:lineRule="auto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 w:rsidRPr="00B95DF6">
        <w:rPr>
          <w:rFonts w:eastAsia="仿宋" w:cs="仿宋" w:hint="eastAsia"/>
          <w:bCs/>
          <w:color w:val="333333"/>
          <w:sz w:val="32"/>
          <w:szCs w:val="32"/>
        </w:rPr>
        <w:t>根据笔试及面试成绩择优录取。录取名单将在</w:t>
      </w:r>
      <w:r>
        <w:rPr>
          <w:rFonts w:eastAsia="仿宋" w:cs="仿宋" w:hint="eastAsia"/>
          <w:bCs/>
          <w:color w:val="333333"/>
          <w:sz w:val="32"/>
          <w:szCs w:val="32"/>
        </w:rPr>
        <w:t>计算机与人工智能</w:t>
      </w:r>
      <w:r w:rsidRPr="00B95DF6">
        <w:rPr>
          <w:rFonts w:eastAsia="仿宋" w:cs="仿宋" w:hint="eastAsia"/>
          <w:bCs/>
          <w:color w:val="333333"/>
          <w:sz w:val="32"/>
          <w:szCs w:val="32"/>
        </w:rPr>
        <w:t>学院网站发布。</w:t>
      </w:r>
    </w:p>
    <w:p w14:paraId="2BE8D1DD" w14:textId="7316E1A4" w:rsidR="004E5668" w:rsidRPr="004E5668" w:rsidRDefault="004E5668" w:rsidP="00AB64CB">
      <w:pPr>
        <w:spacing w:line="440" w:lineRule="exact"/>
        <w:ind w:firstLineChars="200" w:firstLine="643"/>
        <w:rPr>
          <w:rFonts w:eastAsia="仿宋" w:cs="仿宋"/>
          <w:b/>
          <w:bCs/>
          <w:color w:val="333333"/>
          <w:sz w:val="32"/>
          <w:szCs w:val="32"/>
        </w:rPr>
      </w:pPr>
      <w:r w:rsidRPr="004E5668">
        <w:rPr>
          <w:rFonts w:eastAsia="仿宋" w:cs="仿宋" w:hint="eastAsia"/>
          <w:b/>
          <w:bCs/>
          <w:color w:val="333333"/>
          <w:sz w:val="32"/>
          <w:szCs w:val="32"/>
        </w:rPr>
        <w:t>5</w:t>
      </w:r>
      <w:r w:rsidRPr="004E5668">
        <w:rPr>
          <w:rFonts w:eastAsia="仿宋" w:cs="仿宋" w:hint="eastAsia"/>
          <w:b/>
          <w:bCs/>
          <w:color w:val="333333"/>
          <w:sz w:val="32"/>
          <w:szCs w:val="32"/>
        </w:rPr>
        <w:t>、选拔复议</w:t>
      </w:r>
    </w:p>
    <w:p w14:paraId="0059147C" w14:textId="2F1B842D" w:rsidR="004E5668" w:rsidRPr="004E5668" w:rsidRDefault="004E5668" w:rsidP="00A3620E">
      <w:pPr>
        <w:widowControl/>
        <w:spacing w:line="360" w:lineRule="auto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 w:rsidRPr="004E5668">
        <w:rPr>
          <w:rFonts w:eastAsia="仿宋" w:cs="仿宋"/>
          <w:bCs/>
          <w:color w:val="333333"/>
          <w:sz w:val="32"/>
          <w:szCs w:val="32"/>
        </w:rPr>
        <w:t>考生对</w:t>
      </w:r>
      <w:r w:rsidRPr="004E5668">
        <w:rPr>
          <w:rFonts w:eastAsia="仿宋" w:cs="仿宋" w:hint="eastAsia"/>
          <w:bCs/>
          <w:color w:val="333333"/>
          <w:sz w:val="32"/>
          <w:szCs w:val="32"/>
        </w:rPr>
        <w:t>选拔</w:t>
      </w:r>
      <w:r w:rsidRPr="004E5668">
        <w:rPr>
          <w:rFonts w:eastAsia="仿宋" w:cs="仿宋"/>
          <w:bCs/>
          <w:color w:val="333333"/>
          <w:sz w:val="32"/>
          <w:szCs w:val="32"/>
        </w:rPr>
        <w:t>工作如有异议、举报、投诉、申诉等，请与</w:t>
      </w:r>
      <w:r w:rsidR="001360FD" w:rsidRPr="001360FD">
        <w:rPr>
          <w:rFonts w:eastAsia="仿宋" w:cs="仿宋" w:hint="eastAsia"/>
          <w:bCs/>
          <w:color w:val="333333"/>
          <w:sz w:val="32"/>
          <w:szCs w:val="32"/>
        </w:rPr>
        <w:t>人工智能拔尖班遴选工作监督检查小组</w:t>
      </w:r>
      <w:r w:rsidRPr="004E5668">
        <w:rPr>
          <w:rFonts w:eastAsia="仿宋" w:cs="仿宋"/>
          <w:bCs/>
          <w:color w:val="333333"/>
          <w:sz w:val="32"/>
          <w:szCs w:val="32"/>
        </w:rPr>
        <w:t>联系。</w:t>
      </w:r>
    </w:p>
    <w:p w14:paraId="6781E3B2" w14:textId="32F7DF1F" w:rsidR="00C83838" w:rsidRPr="004E5668" w:rsidRDefault="004E5668" w:rsidP="00A3620E">
      <w:pPr>
        <w:widowControl/>
        <w:spacing w:line="360" w:lineRule="auto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 w:rsidRPr="004E5668">
        <w:rPr>
          <w:rFonts w:eastAsia="仿宋" w:cs="仿宋"/>
          <w:bCs/>
          <w:color w:val="333333"/>
          <w:sz w:val="32"/>
          <w:szCs w:val="32"/>
        </w:rPr>
        <w:t>联系人：</w:t>
      </w:r>
      <w:r w:rsidR="001360FD">
        <w:rPr>
          <w:rFonts w:eastAsia="仿宋" w:cs="仿宋" w:hint="eastAsia"/>
          <w:bCs/>
          <w:color w:val="333333"/>
          <w:sz w:val="32"/>
          <w:szCs w:val="32"/>
        </w:rPr>
        <w:t>陈</w:t>
      </w:r>
      <w:r w:rsidRPr="004E5668">
        <w:rPr>
          <w:rFonts w:eastAsia="仿宋" w:cs="仿宋"/>
          <w:bCs/>
          <w:color w:val="333333"/>
          <w:sz w:val="32"/>
          <w:szCs w:val="32"/>
        </w:rPr>
        <w:t>老师</w:t>
      </w:r>
      <w:r w:rsidRPr="004E5668">
        <w:rPr>
          <w:rFonts w:eastAsia="仿宋" w:cs="仿宋" w:hint="eastAsia"/>
          <w:bCs/>
          <w:color w:val="333333"/>
          <w:sz w:val="32"/>
          <w:szCs w:val="32"/>
        </w:rPr>
        <w:t>。</w:t>
      </w:r>
      <w:r w:rsidRPr="004E5668">
        <w:rPr>
          <w:rFonts w:eastAsia="仿宋" w:cs="仿宋"/>
          <w:bCs/>
          <w:color w:val="333333"/>
          <w:sz w:val="32"/>
          <w:szCs w:val="32"/>
        </w:rPr>
        <w:t>联系电话：</w:t>
      </w:r>
      <w:r w:rsidRPr="004E5668">
        <w:rPr>
          <w:rFonts w:eastAsia="仿宋" w:cs="仿宋"/>
          <w:bCs/>
          <w:color w:val="333333"/>
          <w:sz w:val="32"/>
          <w:szCs w:val="32"/>
        </w:rPr>
        <w:t>028-663682</w:t>
      </w:r>
      <w:r w:rsidR="001360FD">
        <w:rPr>
          <w:rFonts w:eastAsia="仿宋" w:cs="仿宋"/>
          <w:bCs/>
          <w:color w:val="333333"/>
          <w:sz w:val="32"/>
          <w:szCs w:val="32"/>
        </w:rPr>
        <w:t>51</w:t>
      </w:r>
      <w:r w:rsidRPr="004E5668">
        <w:rPr>
          <w:rFonts w:eastAsia="仿宋" w:cs="仿宋" w:hint="eastAsia"/>
          <w:bCs/>
          <w:color w:val="333333"/>
          <w:sz w:val="32"/>
          <w:szCs w:val="32"/>
        </w:rPr>
        <w:t>；</w:t>
      </w:r>
      <w:r w:rsidRPr="004E5668">
        <w:rPr>
          <w:rFonts w:eastAsia="仿宋" w:cs="仿宋"/>
          <w:bCs/>
          <w:color w:val="333333"/>
          <w:sz w:val="32"/>
          <w:szCs w:val="32"/>
        </w:rPr>
        <w:t>邮箱：</w:t>
      </w:r>
      <w:hyperlink r:id="rId7" w:history="1">
        <w:r w:rsidR="00C83838" w:rsidRPr="00AD7463">
          <w:rPr>
            <w:rFonts w:eastAsia="仿宋" w:cs="仿宋"/>
            <w:bCs/>
            <w:color w:val="333333"/>
            <w:sz w:val="32"/>
            <w:szCs w:val="32"/>
          </w:rPr>
          <w:t>scbk@swjtu.edu.cn</w:t>
        </w:r>
      </w:hyperlink>
      <w:r w:rsidR="00C83838">
        <w:rPr>
          <w:rFonts w:eastAsia="仿宋" w:cs="仿宋" w:hint="eastAsia"/>
          <w:bCs/>
          <w:color w:val="333333"/>
          <w:sz w:val="32"/>
          <w:szCs w:val="32"/>
        </w:rPr>
        <w:t>。</w:t>
      </w:r>
    </w:p>
    <w:p w14:paraId="446F67A4" w14:textId="3D52EBCA" w:rsidR="004E5668" w:rsidRPr="00B95DF6" w:rsidRDefault="004E5668" w:rsidP="005369AC">
      <w:pPr>
        <w:widowControl/>
        <w:spacing w:line="360" w:lineRule="auto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 w:rsidRPr="004E5668">
        <w:rPr>
          <w:rFonts w:eastAsia="仿宋" w:cs="仿宋" w:hint="eastAsia"/>
          <w:bCs/>
          <w:color w:val="333333"/>
          <w:sz w:val="32"/>
          <w:szCs w:val="32"/>
        </w:rPr>
        <w:t>选拔期间，请关注学院通知，了解最新动态：</w:t>
      </w:r>
      <w:hyperlink r:id="rId8" w:history="1">
        <w:r w:rsidR="002449F4" w:rsidRPr="00AD7463">
          <w:rPr>
            <w:rFonts w:eastAsia="仿宋" w:cs="仿宋"/>
            <w:bCs/>
            <w:color w:val="333333"/>
            <w:sz w:val="32"/>
            <w:szCs w:val="32"/>
          </w:rPr>
          <w:t>https://scai.swjtu.edu.cn</w:t>
        </w:r>
      </w:hyperlink>
      <w:r w:rsidR="002449F4">
        <w:rPr>
          <w:rFonts w:eastAsia="仿宋" w:cs="仿宋" w:hint="eastAsia"/>
          <w:bCs/>
          <w:color w:val="333333"/>
          <w:sz w:val="32"/>
          <w:szCs w:val="32"/>
        </w:rPr>
        <w:t>。</w:t>
      </w:r>
      <w:r w:rsidR="002449F4" w:rsidRPr="004E5668">
        <w:rPr>
          <w:rFonts w:eastAsia="仿宋" w:cs="仿宋" w:hint="eastAsia"/>
          <w:bCs/>
          <w:color w:val="333333"/>
          <w:sz w:val="32"/>
          <w:szCs w:val="32"/>
        </w:rPr>
        <w:t xml:space="preserve"> </w:t>
      </w:r>
    </w:p>
    <w:p w14:paraId="6C9C29AE" w14:textId="6EEF0419" w:rsidR="00690E89" w:rsidRPr="00A3620E" w:rsidRDefault="008B1F2C" w:rsidP="00A3620E">
      <w:pPr>
        <w:widowControl/>
        <w:spacing w:line="360" w:lineRule="auto"/>
        <w:ind w:firstLineChars="200" w:firstLine="640"/>
        <w:rPr>
          <w:rFonts w:eastAsia="仿宋" w:cs="仿宋"/>
          <w:bCs/>
          <w:color w:val="333333"/>
          <w:sz w:val="32"/>
          <w:szCs w:val="32"/>
        </w:rPr>
      </w:pPr>
      <w:r w:rsidRPr="00A3620E">
        <w:rPr>
          <w:rFonts w:eastAsia="仿宋" w:cs="仿宋" w:hint="eastAsia"/>
          <w:bCs/>
          <w:color w:val="333333"/>
          <w:sz w:val="32"/>
          <w:szCs w:val="32"/>
        </w:rPr>
        <w:t>本细则解释权归西</w:t>
      </w:r>
      <w:proofErr w:type="gramStart"/>
      <w:r w:rsidRPr="00A3620E">
        <w:rPr>
          <w:rFonts w:eastAsia="仿宋" w:cs="仿宋" w:hint="eastAsia"/>
          <w:bCs/>
          <w:color w:val="333333"/>
          <w:sz w:val="32"/>
          <w:szCs w:val="32"/>
        </w:rPr>
        <w:t>南交通</w:t>
      </w:r>
      <w:proofErr w:type="gramEnd"/>
      <w:r w:rsidRPr="00A3620E">
        <w:rPr>
          <w:rFonts w:eastAsia="仿宋" w:cs="仿宋" w:hint="eastAsia"/>
          <w:bCs/>
          <w:color w:val="333333"/>
          <w:sz w:val="32"/>
          <w:szCs w:val="32"/>
        </w:rPr>
        <w:t>大学计算机与人工智能学院所有。</w:t>
      </w:r>
      <w:proofErr w:type="gramStart"/>
      <w:r w:rsidR="00335BE9" w:rsidRPr="00A3620E">
        <w:rPr>
          <w:rFonts w:eastAsia="仿宋" w:cs="仿宋" w:hint="eastAsia"/>
          <w:bCs/>
          <w:color w:val="333333"/>
          <w:sz w:val="32"/>
          <w:szCs w:val="32"/>
        </w:rPr>
        <w:t>若相关</w:t>
      </w:r>
      <w:proofErr w:type="gramEnd"/>
      <w:r w:rsidR="00335BE9" w:rsidRPr="00A3620E">
        <w:rPr>
          <w:rFonts w:eastAsia="仿宋" w:cs="仿宋" w:hint="eastAsia"/>
          <w:bCs/>
          <w:color w:val="333333"/>
          <w:sz w:val="32"/>
          <w:szCs w:val="32"/>
        </w:rPr>
        <w:t>政策与学校政策冲突，以学校文件规定为准。</w:t>
      </w:r>
      <w:r w:rsidR="00690E89" w:rsidRPr="00A3620E">
        <w:rPr>
          <w:rFonts w:eastAsia="仿宋" w:cs="仿宋" w:hint="eastAsia"/>
          <w:bCs/>
          <w:color w:val="333333"/>
          <w:sz w:val="32"/>
          <w:szCs w:val="32"/>
        </w:rPr>
        <w:t>未尽事宜，请咨询</w:t>
      </w:r>
      <w:r w:rsidR="006E5883" w:rsidRPr="00A3620E">
        <w:rPr>
          <w:rFonts w:eastAsia="仿宋" w:cs="仿宋" w:hint="eastAsia"/>
          <w:bCs/>
          <w:color w:val="333333"/>
          <w:sz w:val="32"/>
          <w:szCs w:val="32"/>
        </w:rPr>
        <w:t>028-66368236</w:t>
      </w:r>
      <w:r w:rsidR="00690E89" w:rsidRPr="00A3620E">
        <w:rPr>
          <w:rFonts w:eastAsia="仿宋" w:cs="仿宋"/>
          <w:bCs/>
          <w:color w:val="333333"/>
          <w:sz w:val="32"/>
          <w:szCs w:val="32"/>
        </w:rPr>
        <w:t>。</w:t>
      </w:r>
    </w:p>
    <w:p w14:paraId="659B593C" w14:textId="77777777" w:rsidR="008B1F2C" w:rsidRDefault="008B1F2C" w:rsidP="00AB64CB">
      <w:pPr>
        <w:spacing w:line="560" w:lineRule="exact"/>
        <w:rPr>
          <w:rFonts w:eastAsia="仿宋" w:cs="仿宋"/>
          <w:sz w:val="32"/>
          <w:szCs w:val="32"/>
        </w:rPr>
      </w:pPr>
    </w:p>
    <w:p w14:paraId="13BB3448" w14:textId="77777777" w:rsidR="008B1F2C" w:rsidRDefault="008B1F2C" w:rsidP="00A3620E">
      <w:pPr>
        <w:spacing w:line="560" w:lineRule="exact"/>
        <w:ind w:firstLine="720"/>
        <w:jc w:val="right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计算机与人工智能学院</w:t>
      </w:r>
    </w:p>
    <w:p w14:paraId="63C4A790" w14:textId="61B0B698" w:rsidR="00AB541D" w:rsidRPr="005E013E" w:rsidRDefault="008B1F2C" w:rsidP="00A3620E">
      <w:pPr>
        <w:spacing w:line="560" w:lineRule="exact"/>
        <w:ind w:firstLine="720"/>
        <w:jc w:val="right"/>
        <w:rPr>
          <w:rFonts w:eastAsia="仿宋" w:cs="仿宋"/>
          <w:sz w:val="32"/>
          <w:szCs w:val="32"/>
        </w:rPr>
      </w:pPr>
      <w:r>
        <w:rPr>
          <w:rFonts w:eastAsia="仿宋" w:cs="仿宋" w:hint="eastAsia"/>
          <w:sz w:val="32"/>
          <w:szCs w:val="32"/>
        </w:rPr>
        <w:t>202</w:t>
      </w:r>
      <w:r w:rsidR="000D729E">
        <w:rPr>
          <w:rFonts w:eastAsia="仿宋" w:cs="仿宋"/>
          <w:sz w:val="32"/>
          <w:szCs w:val="32"/>
        </w:rPr>
        <w:t>3</w:t>
      </w:r>
      <w:r>
        <w:rPr>
          <w:rFonts w:eastAsia="仿宋" w:cs="仿宋" w:hint="eastAsia"/>
          <w:sz w:val="32"/>
          <w:szCs w:val="32"/>
        </w:rPr>
        <w:t>年</w:t>
      </w:r>
      <w:r w:rsidR="000D729E">
        <w:rPr>
          <w:rFonts w:eastAsia="仿宋" w:cs="仿宋"/>
          <w:sz w:val="32"/>
          <w:szCs w:val="32"/>
        </w:rPr>
        <w:t>9</w:t>
      </w:r>
      <w:r>
        <w:rPr>
          <w:rFonts w:eastAsia="仿宋" w:cs="仿宋" w:hint="eastAsia"/>
          <w:sz w:val="32"/>
          <w:szCs w:val="32"/>
        </w:rPr>
        <w:t>月</w:t>
      </w:r>
      <w:r w:rsidR="000D729E">
        <w:rPr>
          <w:rFonts w:eastAsia="仿宋" w:cs="仿宋"/>
          <w:sz w:val="32"/>
          <w:szCs w:val="32"/>
        </w:rPr>
        <w:t>4</w:t>
      </w:r>
      <w:r>
        <w:rPr>
          <w:rFonts w:eastAsia="仿宋" w:cs="仿宋" w:hint="eastAsia"/>
          <w:sz w:val="32"/>
          <w:szCs w:val="32"/>
        </w:rPr>
        <w:t>日</w:t>
      </w:r>
    </w:p>
    <w:sectPr w:rsidR="00AB541D" w:rsidRPr="005E0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F439F" w14:textId="77777777" w:rsidR="00480C23" w:rsidRDefault="00480C23" w:rsidP="000A58FF">
      <w:r>
        <w:separator/>
      </w:r>
    </w:p>
  </w:endnote>
  <w:endnote w:type="continuationSeparator" w:id="0">
    <w:p w14:paraId="0627E24D" w14:textId="77777777" w:rsidR="00480C23" w:rsidRDefault="00480C23" w:rsidP="000A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DF958" w14:textId="77777777" w:rsidR="00480C23" w:rsidRDefault="00480C23" w:rsidP="000A58FF">
      <w:r>
        <w:separator/>
      </w:r>
    </w:p>
  </w:footnote>
  <w:footnote w:type="continuationSeparator" w:id="0">
    <w:p w14:paraId="6CAB0EE7" w14:textId="77777777" w:rsidR="00480C23" w:rsidRDefault="00480C23" w:rsidP="000A5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529B2"/>
    <w:multiLevelType w:val="hybridMultilevel"/>
    <w:tmpl w:val="2654ABB4"/>
    <w:lvl w:ilvl="0" w:tplc="E508FB30">
      <w:start w:val="2"/>
      <w:numFmt w:val="japaneseCounting"/>
      <w:lvlText w:val="（%1）"/>
      <w:lvlJc w:val="left"/>
      <w:pPr>
        <w:ind w:left="16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2ABC35EE"/>
    <w:multiLevelType w:val="multilevel"/>
    <w:tmpl w:val="2ABC35E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FE71C6"/>
    <w:multiLevelType w:val="hybridMultilevel"/>
    <w:tmpl w:val="EE76B70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4330FDB"/>
    <w:multiLevelType w:val="hybridMultilevel"/>
    <w:tmpl w:val="DC2CFCF4"/>
    <w:lvl w:ilvl="0" w:tplc="B07E4F34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A3E0F0F"/>
    <w:multiLevelType w:val="singleLevel"/>
    <w:tmpl w:val="4A3E0F0F"/>
    <w:lvl w:ilvl="0">
      <w:start w:val="1"/>
      <w:numFmt w:val="decimal"/>
      <w:suff w:val="nothing"/>
      <w:lvlText w:val="%1）"/>
      <w:lvlJc w:val="left"/>
    </w:lvl>
  </w:abstractNum>
  <w:abstractNum w:abstractNumId="5" w15:restartNumberingAfterBreak="0">
    <w:nsid w:val="62EDF59D"/>
    <w:multiLevelType w:val="singleLevel"/>
    <w:tmpl w:val="62EDF59D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7548223A"/>
    <w:multiLevelType w:val="singleLevel"/>
    <w:tmpl w:val="7DEB4222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7DEB4222"/>
    <w:multiLevelType w:val="multilevel"/>
    <w:tmpl w:val="463A9D74"/>
    <w:lvl w:ilvl="0">
      <w:start w:val="1"/>
      <w:numFmt w:val="decimal"/>
      <w:suff w:val="nothing"/>
      <w:lvlText w:val="%1、"/>
      <w:lvlJc w:val="left"/>
    </w:lvl>
    <w:lvl w:ilvl="1" w:tentative="1">
      <w:start w:val="1"/>
      <w:numFmt w:val="lowerLetter"/>
      <w:lvlText w:val="%2)"/>
      <w:lvlJc w:val="left"/>
      <w:pPr>
        <w:ind w:left="1400" w:hanging="420"/>
      </w:pPr>
    </w:lvl>
    <w:lvl w:ilvl="2" w:tentative="1">
      <w:start w:val="1"/>
      <w:numFmt w:val="lowerRoman"/>
      <w:lvlText w:val="%3."/>
      <w:lvlJc w:val="right"/>
      <w:pPr>
        <w:ind w:left="1820" w:hanging="420"/>
      </w:pPr>
    </w:lvl>
    <w:lvl w:ilvl="3" w:tentative="1">
      <w:start w:val="1"/>
      <w:numFmt w:val="decimal"/>
      <w:lvlText w:val="%4."/>
      <w:lvlJc w:val="left"/>
      <w:pPr>
        <w:ind w:left="2240" w:hanging="420"/>
      </w:pPr>
    </w:lvl>
    <w:lvl w:ilvl="4" w:tentative="1">
      <w:start w:val="1"/>
      <w:numFmt w:val="lowerLetter"/>
      <w:lvlText w:val="%5)"/>
      <w:lvlJc w:val="left"/>
      <w:pPr>
        <w:ind w:left="2660" w:hanging="420"/>
      </w:pPr>
    </w:lvl>
    <w:lvl w:ilvl="5" w:tentative="1">
      <w:start w:val="1"/>
      <w:numFmt w:val="lowerRoman"/>
      <w:lvlText w:val="%6."/>
      <w:lvlJc w:val="right"/>
      <w:pPr>
        <w:ind w:left="3080" w:hanging="420"/>
      </w:pPr>
    </w:lvl>
    <w:lvl w:ilvl="6" w:tentative="1">
      <w:start w:val="1"/>
      <w:numFmt w:val="decimal"/>
      <w:lvlText w:val="%7."/>
      <w:lvlJc w:val="left"/>
      <w:pPr>
        <w:ind w:left="3500" w:hanging="420"/>
      </w:pPr>
    </w:lvl>
    <w:lvl w:ilvl="7" w:tentative="1">
      <w:start w:val="1"/>
      <w:numFmt w:val="lowerLetter"/>
      <w:lvlText w:val="%8)"/>
      <w:lvlJc w:val="left"/>
      <w:pPr>
        <w:ind w:left="3920" w:hanging="420"/>
      </w:pPr>
    </w:lvl>
    <w:lvl w:ilvl="8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5D8"/>
    <w:rsid w:val="00005F43"/>
    <w:rsid w:val="00020861"/>
    <w:rsid w:val="0006688B"/>
    <w:rsid w:val="000A18B2"/>
    <w:rsid w:val="000A3C82"/>
    <w:rsid w:val="000A58FF"/>
    <w:rsid w:val="000B2D1E"/>
    <w:rsid w:val="000B57F7"/>
    <w:rsid w:val="000C2E26"/>
    <w:rsid w:val="000D729E"/>
    <w:rsid w:val="000E55F1"/>
    <w:rsid w:val="000F5558"/>
    <w:rsid w:val="000F5D56"/>
    <w:rsid w:val="00121C43"/>
    <w:rsid w:val="00134EF5"/>
    <w:rsid w:val="001360FD"/>
    <w:rsid w:val="00163640"/>
    <w:rsid w:val="001668A0"/>
    <w:rsid w:val="00170A7F"/>
    <w:rsid w:val="00181A49"/>
    <w:rsid w:val="001B1070"/>
    <w:rsid w:val="001C5411"/>
    <w:rsid w:val="001C668D"/>
    <w:rsid w:val="001D4917"/>
    <w:rsid w:val="001D52A5"/>
    <w:rsid w:val="001F66D2"/>
    <w:rsid w:val="0020438D"/>
    <w:rsid w:val="00242DF4"/>
    <w:rsid w:val="002449F4"/>
    <w:rsid w:val="0025196E"/>
    <w:rsid w:val="00261C9B"/>
    <w:rsid w:val="00277DA3"/>
    <w:rsid w:val="002859EB"/>
    <w:rsid w:val="002963D4"/>
    <w:rsid w:val="00310767"/>
    <w:rsid w:val="00313F61"/>
    <w:rsid w:val="00321844"/>
    <w:rsid w:val="00335BE9"/>
    <w:rsid w:val="00356439"/>
    <w:rsid w:val="003B18E1"/>
    <w:rsid w:val="003D7662"/>
    <w:rsid w:val="00401101"/>
    <w:rsid w:val="0041089C"/>
    <w:rsid w:val="00412A5C"/>
    <w:rsid w:val="00435D4F"/>
    <w:rsid w:val="00442337"/>
    <w:rsid w:val="00454D7E"/>
    <w:rsid w:val="00480C23"/>
    <w:rsid w:val="004A47CE"/>
    <w:rsid w:val="004C1AB0"/>
    <w:rsid w:val="004D0416"/>
    <w:rsid w:val="004E4044"/>
    <w:rsid w:val="004E5668"/>
    <w:rsid w:val="004E5C0E"/>
    <w:rsid w:val="004E7C4B"/>
    <w:rsid w:val="004F2919"/>
    <w:rsid w:val="00526D1E"/>
    <w:rsid w:val="005369AC"/>
    <w:rsid w:val="00556EC7"/>
    <w:rsid w:val="005618B5"/>
    <w:rsid w:val="0057532C"/>
    <w:rsid w:val="00590E62"/>
    <w:rsid w:val="005C5DCF"/>
    <w:rsid w:val="005D35D8"/>
    <w:rsid w:val="005D3DE5"/>
    <w:rsid w:val="005E013E"/>
    <w:rsid w:val="005E197E"/>
    <w:rsid w:val="00635640"/>
    <w:rsid w:val="00636168"/>
    <w:rsid w:val="00654F65"/>
    <w:rsid w:val="00690E89"/>
    <w:rsid w:val="006A668D"/>
    <w:rsid w:val="006B2988"/>
    <w:rsid w:val="006B3F45"/>
    <w:rsid w:val="006B5C85"/>
    <w:rsid w:val="006B74A5"/>
    <w:rsid w:val="006C291E"/>
    <w:rsid w:val="006D72FC"/>
    <w:rsid w:val="006E2CDD"/>
    <w:rsid w:val="006E5883"/>
    <w:rsid w:val="006E5EE6"/>
    <w:rsid w:val="007253B3"/>
    <w:rsid w:val="007326A4"/>
    <w:rsid w:val="00752A42"/>
    <w:rsid w:val="00752CF1"/>
    <w:rsid w:val="0076282D"/>
    <w:rsid w:val="007A0DAE"/>
    <w:rsid w:val="007A589F"/>
    <w:rsid w:val="007F7B20"/>
    <w:rsid w:val="0080315A"/>
    <w:rsid w:val="00813F73"/>
    <w:rsid w:val="00850290"/>
    <w:rsid w:val="00895E5E"/>
    <w:rsid w:val="008B1F2C"/>
    <w:rsid w:val="008D24AA"/>
    <w:rsid w:val="008D2CB7"/>
    <w:rsid w:val="008D7122"/>
    <w:rsid w:val="008F7841"/>
    <w:rsid w:val="00944C5A"/>
    <w:rsid w:val="00945310"/>
    <w:rsid w:val="0098020D"/>
    <w:rsid w:val="009809A9"/>
    <w:rsid w:val="009828F2"/>
    <w:rsid w:val="009A0B64"/>
    <w:rsid w:val="009B5FFF"/>
    <w:rsid w:val="009D7F5E"/>
    <w:rsid w:val="00A3620E"/>
    <w:rsid w:val="00A50AFD"/>
    <w:rsid w:val="00A700CF"/>
    <w:rsid w:val="00A701E4"/>
    <w:rsid w:val="00A86257"/>
    <w:rsid w:val="00AA4E96"/>
    <w:rsid w:val="00AB39B6"/>
    <w:rsid w:val="00AB541D"/>
    <w:rsid w:val="00AB64CB"/>
    <w:rsid w:val="00AB745A"/>
    <w:rsid w:val="00AD7463"/>
    <w:rsid w:val="00AE0431"/>
    <w:rsid w:val="00AE14DA"/>
    <w:rsid w:val="00B01621"/>
    <w:rsid w:val="00B02678"/>
    <w:rsid w:val="00B026C2"/>
    <w:rsid w:val="00B33F6F"/>
    <w:rsid w:val="00B56A0C"/>
    <w:rsid w:val="00B77697"/>
    <w:rsid w:val="00B95DF6"/>
    <w:rsid w:val="00BB2CAF"/>
    <w:rsid w:val="00BB49EE"/>
    <w:rsid w:val="00C1500C"/>
    <w:rsid w:val="00C1511F"/>
    <w:rsid w:val="00C16EA8"/>
    <w:rsid w:val="00C249F6"/>
    <w:rsid w:val="00C333F1"/>
    <w:rsid w:val="00C53DEB"/>
    <w:rsid w:val="00C71C94"/>
    <w:rsid w:val="00C83838"/>
    <w:rsid w:val="00CB5AE4"/>
    <w:rsid w:val="00CD3B67"/>
    <w:rsid w:val="00CE7F5A"/>
    <w:rsid w:val="00CF61DD"/>
    <w:rsid w:val="00CF64F2"/>
    <w:rsid w:val="00CF7C8C"/>
    <w:rsid w:val="00D010E8"/>
    <w:rsid w:val="00D03CA3"/>
    <w:rsid w:val="00D06325"/>
    <w:rsid w:val="00D26EB1"/>
    <w:rsid w:val="00D82EEE"/>
    <w:rsid w:val="00D947CC"/>
    <w:rsid w:val="00D94865"/>
    <w:rsid w:val="00DA2255"/>
    <w:rsid w:val="00DB677A"/>
    <w:rsid w:val="00DD0E61"/>
    <w:rsid w:val="00DE3028"/>
    <w:rsid w:val="00DE3C2A"/>
    <w:rsid w:val="00E1403C"/>
    <w:rsid w:val="00E60CAB"/>
    <w:rsid w:val="00E665A0"/>
    <w:rsid w:val="00E801D4"/>
    <w:rsid w:val="00E921D9"/>
    <w:rsid w:val="00EA2978"/>
    <w:rsid w:val="00EE081B"/>
    <w:rsid w:val="00F22247"/>
    <w:rsid w:val="00F331D9"/>
    <w:rsid w:val="00F569FB"/>
    <w:rsid w:val="00F62DB9"/>
    <w:rsid w:val="00F8390E"/>
    <w:rsid w:val="00F91C89"/>
    <w:rsid w:val="00FB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CF51EF"/>
  <w15:chartTrackingRefBased/>
  <w15:docId w15:val="{B99A89B7-7CE3-499F-9C18-F1B7F451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58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C85"/>
    <w:pPr>
      <w:keepNext/>
      <w:keepLines/>
      <w:spacing w:before="260" w:after="260" w:line="416" w:lineRule="auto"/>
      <w:ind w:leftChars="100" w:left="240" w:rightChars="100" w:right="100"/>
      <w:jc w:val="left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B5C85"/>
    <w:pPr>
      <w:keepNext/>
      <w:keepLines/>
      <w:spacing w:before="260" w:after="260"/>
      <w:ind w:leftChars="100" w:left="100" w:rightChars="100" w:right="100"/>
      <w:jc w:val="left"/>
      <w:outlineLvl w:val="2"/>
    </w:pPr>
    <w:rPr>
      <w:rFonts w:eastAsia="黑体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B5C85"/>
    <w:rPr>
      <w:rFonts w:asciiTheme="majorHAnsi" w:eastAsia="黑体" w:hAnsiTheme="majorHAnsi" w:cstheme="majorBidi"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6B5C85"/>
    <w:rPr>
      <w:rFonts w:eastAsia="黑体"/>
      <w:bCs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0A5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58FF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5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58FF"/>
    <w:rPr>
      <w:rFonts w:eastAsia="宋体"/>
      <w:sz w:val="18"/>
      <w:szCs w:val="18"/>
    </w:rPr>
  </w:style>
  <w:style w:type="character" w:styleId="a7">
    <w:name w:val="Hyperlink"/>
    <w:rsid w:val="000A58FF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C8383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C150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ai.swjt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cbk@swjt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彭黎明</dc:creator>
  <cp:keywords/>
  <dc:description/>
  <cp:lastModifiedBy>彭黎明</cp:lastModifiedBy>
  <cp:revision>73</cp:revision>
  <dcterms:created xsi:type="dcterms:W3CDTF">2023-09-04T01:37:00Z</dcterms:created>
  <dcterms:modified xsi:type="dcterms:W3CDTF">2023-09-04T07:09:00Z</dcterms:modified>
</cp:coreProperties>
</file>