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：参赛报名表</w:t>
      </w:r>
    </w:p>
    <w:p>
      <w:pPr>
        <w:spacing w:line="360" w:lineRule="auto"/>
        <w:jc w:val="center"/>
        <w:rPr>
          <w:rFonts w:ascii="方正大标宋简体" w:eastAsia="方正大标宋简体"/>
          <w:spacing w:val="-1"/>
          <w:sz w:val="36"/>
          <w:szCs w:val="36"/>
        </w:rPr>
      </w:pPr>
      <w:r>
        <w:rPr>
          <w:rFonts w:hint="eastAsia" w:ascii="黑体" w:hAnsi="黑体" w:eastAsia="黑体"/>
          <w:sz w:val="30"/>
          <w:szCs w:val="30"/>
        </w:rPr>
        <w:t>西南交通大学</w:t>
      </w:r>
      <w:r>
        <w:rPr>
          <w:rFonts w:hint="eastAsia" w:ascii="黑体" w:hAnsi="黑体" w:eastAsia="黑体"/>
          <w:sz w:val="30"/>
          <w:szCs w:val="30"/>
          <w:lang w:eastAsia="zh-CN"/>
        </w:rPr>
        <w:t>“一面美育墙”</w:t>
      </w:r>
      <w:r>
        <w:rPr>
          <w:rFonts w:hint="eastAsia" w:ascii="黑体" w:hAnsi="黑体" w:eastAsia="黑体"/>
          <w:sz w:val="30"/>
          <w:szCs w:val="30"/>
        </w:rPr>
        <w:t>文化创意</w:t>
      </w:r>
      <w:r>
        <w:rPr>
          <w:rFonts w:hint="eastAsia" w:ascii="黑体" w:hAnsi="黑体" w:eastAsia="黑体"/>
          <w:sz w:val="30"/>
          <w:szCs w:val="30"/>
          <w:lang w:eastAsia="zh-CN"/>
        </w:rPr>
        <w:t>活动</w:t>
      </w:r>
      <w:r>
        <w:rPr>
          <w:rFonts w:hint="eastAsia" w:ascii="黑体" w:hAnsi="黑体" w:eastAsia="黑体"/>
          <w:sz w:val="30"/>
          <w:szCs w:val="30"/>
        </w:rPr>
        <w:t>报名表</w:t>
      </w:r>
    </w:p>
    <w:tbl>
      <w:tblPr>
        <w:tblStyle w:val="2"/>
        <w:tblW w:w="86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8"/>
        <w:gridCol w:w="2126"/>
        <w:gridCol w:w="1985"/>
        <w:gridCol w:w="23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2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负责人姓名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参赛身份</w:t>
            </w:r>
          </w:p>
        </w:tc>
        <w:tc>
          <w:tcPr>
            <w:tcW w:w="238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autoSpaceDN w:val="0"/>
              <w:spacing w:line="360" w:lineRule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  <w:lang w:val="en-US" w:eastAsia="zh-CN"/>
              </w:rPr>
              <w:t>\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  <w:lang w:eastAsia="zh-CN"/>
              </w:rPr>
              <w:t>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2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所在学院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专业及年级</w:t>
            </w:r>
          </w:p>
        </w:tc>
        <w:tc>
          <w:tcPr>
            <w:tcW w:w="238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2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移动电话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QQ/微信/邮箱</w:t>
            </w:r>
          </w:p>
        </w:tc>
        <w:tc>
          <w:tcPr>
            <w:tcW w:w="2383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ind w:firstLine="280" w:firstLineChars="100"/>
              <w:rPr>
                <w:rFonts w:ascii="仿宋_GB2312" w:hAnsi="仿宋_GB2312" w:eastAsia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6494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N w:val="0"/>
              <w:spacing w:line="360" w:lineRule="auto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ind w:firstLine="280" w:firstLineChars="100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团队成员</w:t>
            </w:r>
          </w:p>
        </w:tc>
        <w:tc>
          <w:tcPr>
            <w:tcW w:w="6494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N w:val="0"/>
              <w:spacing w:line="360" w:lineRule="auto"/>
              <w:ind w:firstLine="560" w:firstLineChars="200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6" w:hRule="atLeast"/>
          <w:jc w:val="center"/>
        </w:trPr>
        <w:tc>
          <w:tcPr>
            <w:tcW w:w="2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6494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N w:val="0"/>
              <w:spacing w:line="24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校园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  <w:lang w:eastAsia="zh-CN"/>
              </w:rPr>
              <w:t>特色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文化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0" w:hRule="atLeast"/>
          <w:jc w:val="center"/>
        </w:trPr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80" w:firstLineChars="100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作品简介</w:t>
            </w:r>
          </w:p>
          <w:p>
            <w:pPr>
              <w:spacing w:line="360" w:lineRule="auto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（500字以内）</w:t>
            </w:r>
          </w:p>
        </w:tc>
        <w:tc>
          <w:tcPr>
            <w:tcW w:w="6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  <w:jc w:val="center"/>
        </w:trPr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原创性声明</w:t>
            </w:r>
          </w:p>
        </w:tc>
        <w:tc>
          <w:tcPr>
            <w:tcW w:w="6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本人保证参赛作品为本人或团队原创作品，因参赛作品引发的版权纠纷及法律问题，由本人自行承担。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12" w:lineRule="auto"/>
              <w:ind w:firstLine="420" w:firstLineChars="200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               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12" w:lineRule="auto"/>
              <w:ind w:firstLine="420" w:firstLineChars="200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   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  <w:jc w:val="center"/>
        </w:trPr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著作权说明</w:t>
            </w:r>
          </w:p>
        </w:tc>
        <w:tc>
          <w:tcPr>
            <w:tcW w:w="6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所有参赛者对其作品均依照《中华人民共和国著作法》享有其著作权。本人同意主办方享有除参赛作品署名权外的其他权力，如发表、放映、宣传、制作、改编和展览等。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12" w:lineRule="auto"/>
              <w:ind w:firstLine="3150" w:firstLineChars="1500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12" w:lineRule="auto"/>
              <w:ind w:firstLine="420" w:firstLineChars="200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   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" w:hRule="atLeast"/>
          <w:jc w:val="center"/>
        </w:trPr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其他需要说明事项</w:t>
            </w:r>
          </w:p>
        </w:tc>
        <w:tc>
          <w:tcPr>
            <w:tcW w:w="6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YwYzc0MzcxMzg4MGZmZDRkNjUyZmJhNjk0MGRkOGUifQ=="/>
  </w:docVars>
  <w:rsids>
    <w:rsidRoot w:val="35990FF1"/>
    <w:rsid w:val="004C4E6C"/>
    <w:rsid w:val="005A1CEA"/>
    <w:rsid w:val="005D65AF"/>
    <w:rsid w:val="00627BCB"/>
    <w:rsid w:val="009A33F1"/>
    <w:rsid w:val="00A848AE"/>
    <w:rsid w:val="00AC4D1D"/>
    <w:rsid w:val="00C332C6"/>
    <w:rsid w:val="00E92C9C"/>
    <w:rsid w:val="00F44902"/>
    <w:rsid w:val="00FD2D6E"/>
    <w:rsid w:val="00FE1392"/>
    <w:rsid w:val="01DA226F"/>
    <w:rsid w:val="05852631"/>
    <w:rsid w:val="080B2B96"/>
    <w:rsid w:val="0FEF171B"/>
    <w:rsid w:val="145A2EDB"/>
    <w:rsid w:val="19953139"/>
    <w:rsid w:val="1DB74BBC"/>
    <w:rsid w:val="20E21DA3"/>
    <w:rsid w:val="218B4B48"/>
    <w:rsid w:val="26D16504"/>
    <w:rsid w:val="2CA376BD"/>
    <w:rsid w:val="32042A74"/>
    <w:rsid w:val="35990FF1"/>
    <w:rsid w:val="3A3A5C6C"/>
    <w:rsid w:val="3CBE6760"/>
    <w:rsid w:val="428E73B9"/>
    <w:rsid w:val="43525542"/>
    <w:rsid w:val="4942621F"/>
    <w:rsid w:val="49492F43"/>
    <w:rsid w:val="4F544578"/>
    <w:rsid w:val="57F55B36"/>
    <w:rsid w:val="6C186A79"/>
    <w:rsid w:val="74503092"/>
    <w:rsid w:val="7DEC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1674</Words>
  <Characters>1784</Characters>
  <Lines>9</Lines>
  <Paragraphs>2</Paragraphs>
  <TotalTime>14</TotalTime>
  <ScaleCrop>false</ScaleCrop>
  <LinksUpToDate>false</LinksUpToDate>
  <CharactersWithSpaces>1950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2023-05-22T10:59:00Z</dcterms:created>
  <dc:creator>余生不悲欢 </dc:creator>
  <cp:lastModifiedBy>66</cp:lastModifiedBy>
  <dcterms:modified xsi:type="dcterms:W3CDTF">2023-05-26T00:44:39Z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94C2B73C97CA441B8B4D807210B28624_13</vt:lpwstr>
  </property>
</Properties>
</file>