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6F" w:rsidRPr="002657C4" w:rsidRDefault="006B66EE">
      <w:pPr>
        <w:jc w:val="left"/>
        <w:rPr>
          <w:rFonts w:ascii="仿宋_GB2312" w:eastAsia="仿宋_GB2312" w:hint="eastAsia"/>
          <w:color w:val="000000"/>
          <w:sz w:val="28"/>
          <w:szCs w:val="28"/>
        </w:rPr>
      </w:pPr>
      <w:r w:rsidRPr="002657C4">
        <w:rPr>
          <w:rFonts w:ascii="仿宋_GB2312" w:eastAsia="仿宋_GB2312" w:hint="eastAsia"/>
          <w:color w:val="000000"/>
          <w:sz w:val="24"/>
        </w:rPr>
        <w:t>附件1</w:t>
      </w:r>
    </w:p>
    <w:p w:rsidR="00F6256F" w:rsidRPr="002657C4" w:rsidRDefault="006B66EE">
      <w:pPr>
        <w:jc w:val="center"/>
        <w:rPr>
          <w:rFonts w:ascii="黑体" w:eastAsia="黑体"/>
          <w:b/>
          <w:color w:val="000000"/>
          <w:sz w:val="32"/>
          <w:szCs w:val="32"/>
        </w:rPr>
      </w:pPr>
      <w:r w:rsidRPr="002657C4">
        <w:rPr>
          <w:rFonts w:ascii="黑体" w:eastAsia="黑体" w:hint="eastAsia"/>
          <w:b/>
          <w:color w:val="000000"/>
          <w:sz w:val="32"/>
          <w:szCs w:val="32"/>
        </w:rPr>
        <w:t>西南交通大学20</w:t>
      </w:r>
      <w:r w:rsidR="00D24900" w:rsidRPr="002657C4">
        <w:rPr>
          <w:rFonts w:ascii="黑体" w:eastAsia="黑体"/>
          <w:b/>
          <w:color w:val="000000"/>
          <w:sz w:val="32"/>
          <w:szCs w:val="32"/>
        </w:rPr>
        <w:t>22</w:t>
      </w:r>
      <w:r w:rsidR="00D24900" w:rsidRPr="002657C4">
        <w:rPr>
          <w:rFonts w:ascii="黑体" w:eastAsia="黑体" w:hint="eastAsia"/>
          <w:b/>
          <w:color w:val="000000"/>
          <w:sz w:val="32"/>
          <w:szCs w:val="32"/>
        </w:rPr>
        <w:t>年本科教育教材建设</w:t>
      </w:r>
      <w:r w:rsidRPr="002657C4">
        <w:rPr>
          <w:rFonts w:ascii="黑体" w:eastAsia="黑体" w:hint="eastAsia"/>
          <w:b/>
          <w:color w:val="000000"/>
          <w:sz w:val="32"/>
          <w:szCs w:val="32"/>
        </w:rPr>
        <w:t>课题立项申报表</w:t>
      </w:r>
    </w:p>
    <w:p w:rsidR="00F6256F" w:rsidRPr="00D24900" w:rsidRDefault="00F6256F">
      <w:pPr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F6256F" w:rsidRDefault="006B66EE">
      <w:pPr>
        <w:rPr>
          <w:rFonts w:ascii="黑体" w:eastAsia="黑体"/>
          <w:b/>
          <w:sz w:val="24"/>
          <w:u w:val="single"/>
        </w:rPr>
      </w:pPr>
      <w:r>
        <w:rPr>
          <w:rFonts w:ascii="黑体" w:eastAsia="黑体" w:hint="eastAsia"/>
          <w:b/>
          <w:color w:val="000000"/>
          <w:sz w:val="24"/>
        </w:rPr>
        <w:t>学院：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         </w:t>
      </w:r>
      <w:r>
        <w:rPr>
          <w:rFonts w:ascii="黑体" w:eastAsia="黑体"/>
          <w:b/>
          <w:color w:val="000000"/>
          <w:sz w:val="24"/>
          <w:u w:val="single"/>
        </w:rPr>
        <w:t xml:space="preserve">               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   </w:t>
      </w:r>
      <w:r>
        <w:rPr>
          <w:rFonts w:ascii="黑体" w:eastAsia="黑体" w:hint="eastAsia"/>
          <w:b/>
          <w:color w:val="000000"/>
          <w:sz w:val="24"/>
        </w:rPr>
        <w:t xml:space="preserve">  </w:t>
      </w:r>
      <w:r>
        <w:rPr>
          <w:rFonts w:ascii="黑体" w:eastAsia="黑体"/>
          <w:b/>
          <w:color w:val="000000"/>
          <w:sz w:val="24"/>
        </w:rPr>
        <w:t xml:space="preserve">   </w:t>
      </w:r>
      <w:r>
        <w:rPr>
          <w:rFonts w:ascii="黑体" w:eastAsia="黑体" w:hint="eastAsia"/>
          <w:b/>
          <w:color w:val="000000"/>
          <w:sz w:val="24"/>
        </w:rPr>
        <w:t>申报人（主编）签字：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       </w:t>
      </w:r>
      <w:r>
        <w:rPr>
          <w:rFonts w:ascii="黑体" w:eastAsia="黑体"/>
          <w:b/>
          <w:color w:val="000000"/>
          <w:sz w:val="24"/>
          <w:u w:val="single"/>
        </w:rPr>
        <w:t xml:space="preserve"> </w:t>
      </w:r>
      <w:r>
        <w:rPr>
          <w:rFonts w:ascii="黑体" w:eastAsia="黑体" w:hint="eastAsia"/>
          <w:b/>
          <w:color w:val="000000"/>
          <w:sz w:val="24"/>
          <w:u w:val="single"/>
        </w:rPr>
        <w:t xml:space="preserve">    </w:t>
      </w:r>
    </w:p>
    <w:p w:rsidR="00F6256F" w:rsidRDefault="00F6256F">
      <w:pPr>
        <w:rPr>
          <w:rFonts w:ascii="黑体" w:eastAsia="黑体"/>
          <w:b/>
          <w:sz w:val="24"/>
          <w:u w:val="single"/>
        </w:rPr>
      </w:pPr>
    </w:p>
    <w:p w:rsidR="00F6256F" w:rsidRDefault="006B66EE">
      <w:pPr>
        <w:numPr>
          <w:ilvl w:val="0"/>
          <w:numId w:val="1"/>
        </w:numPr>
        <w:ind w:right="120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申报人（主编）及参编情况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1660"/>
        <w:gridCol w:w="1884"/>
        <w:gridCol w:w="1906"/>
        <w:gridCol w:w="2625"/>
      </w:tblGrid>
      <w:tr w:rsidR="00F6256F">
        <w:trPr>
          <w:trHeight w:val="465"/>
          <w:jc w:val="center"/>
        </w:trPr>
        <w:tc>
          <w:tcPr>
            <w:tcW w:w="851" w:type="dxa"/>
            <w:vMerge w:val="restart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主编基本信息</w:t>
            </w:r>
          </w:p>
        </w:tc>
        <w:tc>
          <w:tcPr>
            <w:tcW w:w="1660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906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学历</w:t>
            </w: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教龄</w:t>
            </w: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E-mail</w:t>
            </w: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65"/>
          <w:jc w:val="center"/>
        </w:trPr>
        <w:tc>
          <w:tcPr>
            <w:tcW w:w="851" w:type="dxa"/>
            <w:vMerge w:val="restart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参编人员</w:t>
            </w:r>
          </w:p>
        </w:tc>
        <w:tc>
          <w:tcPr>
            <w:tcW w:w="1660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1884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1906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单位</w:t>
            </w:r>
          </w:p>
        </w:tc>
        <w:tc>
          <w:tcPr>
            <w:tcW w:w="2625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参编章节</w:t>
            </w:r>
          </w:p>
        </w:tc>
      </w:tr>
      <w:tr w:rsidR="00F6256F">
        <w:trPr>
          <w:trHeight w:val="465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0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0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1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1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1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660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884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906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625" w:type="dxa"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1"/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75" w:type="dxa"/>
            <w:gridSpan w:val="4"/>
            <w:vAlign w:val="center"/>
          </w:tcPr>
          <w:p w:rsidR="00F6256F" w:rsidRDefault="006B66EE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注：参编人员一般应具有高级专业技术职务，有丰富的教学、科研经验，新兴学科、紧缺专业可适当放宽（由学院专门附说明材料）。</w:t>
            </w:r>
          </w:p>
        </w:tc>
      </w:tr>
      <w:tr w:rsidR="00F6256F">
        <w:trPr>
          <w:jc w:val="center"/>
        </w:trPr>
        <w:tc>
          <w:tcPr>
            <w:tcW w:w="851" w:type="dxa"/>
            <w:vMerge w:val="restart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主编情况</w:t>
            </w:r>
          </w:p>
        </w:tc>
        <w:tc>
          <w:tcPr>
            <w:tcW w:w="8075" w:type="dxa"/>
            <w:gridSpan w:val="4"/>
          </w:tcPr>
          <w:p w:rsidR="00F6256F" w:rsidRDefault="006B66EE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主要教学经历（授课名称、起止时间、授课对象、授课学时、所在单位等）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ind w:right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75" w:type="dxa"/>
            <w:gridSpan w:val="4"/>
          </w:tcPr>
          <w:p w:rsidR="00F6256F" w:rsidRDefault="006B66EE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教学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方面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、科学研究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和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实践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的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主要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经历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（项目名称、来源、鉴定结论、获奖情况等）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ind w:right="120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51" w:type="dxa"/>
            <w:vMerge/>
            <w:vAlign w:val="center"/>
          </w:tcPr>
          <w:p w:rsidR="00F6256F" w:rsidRDefault="00F6256F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8075" w:type="dxa"/>
            <w:gridSpan w:val="4"/>
          </w:tcPr>
          <w:p w:rsidR="00F6256F" w:rsidRDefault="006B66EE">
            <w:pPr>
              <w:pStyle w:val="3"/>
              <w:spacing w:line="520" w:lineRule="exact"/>
              <w:ind w:right="-95" w:firstLine="0"/>
              <w:rPr>
                <w:rFonts w:ascii="仿宋" w:eastAsia="仿宋" w:hAnsi="仿宋" w:hint="default"/>
                <w:b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  <w:szCs w:val="24"/>
              </w:rPr>
              <w:t>曾经编写过的教材（教材名称、出版时间、字数、出版社、获奖情况等）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ind w:right="120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F6256F" w:rsidRDefault="00F6256F">
      <w:pPr>
        <w:spacing w:beforeLines="50" w:before="156"/>
        <w:ind w:right="119"/>
        <w:rPr>
          <w:rFonts w:ascii="黑体" w:eastAsia="黑体"/>
          <w:b/>
          <w:sz w:val="24"/>
        </w:rPr>
      </w:pPr>
    </w:p>
    <w:p w:rsidR="00F6256F" w:rsidRDefault="006B66EE">
      <w:pPr>
        <w:spacing w:afterLines="50" w:after="156"/>
        <w:ind w:right="11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二、教材适用的课程情况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7513"/>
      </w:tblGrid>
      <w:tr w:rsidR="00F6256F">
        <w:trPr>
          <w:trHeight w:val="450"/>
          <w:jc w:val="center"/>
        </w:trPr>
        <w:tc>
          <w:tcPr>
            <w:tcW w:w="1418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课程名称</w:t>
            </w:r>
          </w:p>
        </w:tc>
        <w:tc>
          <w:tcPr>
            <w:tcW w:w="7513" w:type="dxa"/>
            <w:vAlign w:val="center"/>
          </w:tcPr>
          <w:p w:rsidR="00F6256F" w:rsidRDefault="00F6256F">
            <w:pPr>
              <w:ind w:right="120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0"/>
          <w:jc w:val="center"/>
        </w:trPr>
        <w:tc>
          <w:tcPr>
            <w:tcW w:w="1418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适用专业</w:t>
            </w:r>
          </w:p>
        </w:tc>
        <w:tc>
          <w:tcPr>
            <w:tcW w:w="7513" w:type="dxa"/>
            <w:vAlign w:val="center"/>
          </w:tcPr>
          <w:p w:rsidR="00F6256F" w:rsidRDefault="00F6256F">
            <w:pPr>
              <w:ind w:right="120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trHeight w:val="450"/>
          <w:jc w:val="center"/>
        </w:trPr>
        <w:tc>
          <w:tcPr>
            <w:tcW w:w="1418" w:type="dxa"/>
            <w:vAlign w:val="center"/>
          </w:tcPr>
          <w:p w:rsidR="00F6256F" w:rsidRDefault="006B66EE">
            <w:pPr>
              <w:ind w:right="12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课程类别</w:t>
            </w:r>
          </w:p>
        </w:tc>
        <w:tc>
          <w:tcPr>
            <w:tcW w:w="7513" w:type="dxa"/>
            <w:vAlign w:val="center"/>
          </w:tcPr>
          <w:p w:rsidR="00F6256F" w:rsidRDefault="006B66EE">
            <w:pPr>
              <w:spacing w:beforeLines="50" w:before="156" w:afterLines="50" w:after="156"/>
              <w:ind w:right="119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课程类别代号：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   </w:t>
            </w:r>
          </w:p>
          <w:p w:rsidR="00F6256F" w:rsidRDefault="006B66EE">
            <w:pPr>
              <w:ind w:right="1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(1)新生研讨课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(2)公共基础课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(3)专业基础课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(4)专业课</w:t>
            </w:r>
          </w:p>
          <w:p w:rsidR="00F6256F" w:rsidRDefault="006B66EE">
            <w:pPr>
              <w:spacing w:afterLines="50" w:after="156"/>
              <w:ind w:right="119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(5)实验课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  (6)课程设计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(7)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多元化课程 </w:t>
            </w:r>
            <w:r>
              <w:rPr>
                <w:rFonts w:ascii="仿宋" w:eastAsia="仿宋" w:hAnsi="仿宋"/>
                <w:b/>
                <w:sz w:val="24"/>
              </w:rPr>
              <w:t xml:space="preserve"> (8)</w:t>
            </w:r>
            <w:r>
              <w:rPr>
                <w:rFonts w:ascii="仿宋" w:eastAsia="仿宋" w:hAnsi="仿宋" w:hint="eastAsia"/>
                <w:b/>
                <w:sz w:val="24"/>
              </w:rPr>
              <w:t>实习实训</w:t>
            </w:r>
          </w:p>
        </w:tc>
      </w:tr>
    </w:tbl>
    <w:p w:rsidR="00F6256F" w:rsidRDefault="00F6256F">
      <w:pPr>
        <w:ind w:right="120"/>
        <w:rPr>
          <w:rFonts w:ascii="黑体" w:eastAsia="黑体"/>
          <w:b/>
          <w:color w:val="000000"/>
          <w:sz w:val="28"/>
          <w:szCs w:val="28"/>
        </w:rPr>
      </w:pPr>
    </w:p>
    <w:p w:rsidR="00F6256F" w:rsidRDefault="006B66EE">
      <w:pPr>
        <w:spacing w:afterLines="50" w:after="156"/>
        <w:ind w:right="119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三、教材/项目情况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1001"/>
        <w:gridCol w:w="3582"/>
        <w:gridCol w:w="2393"/>
        <w:gridCol w:w="1134"/>
      </w:tblGrid>
      <w:tr w:rsidR="00F6256F">
        <w:trPr>
          <w:cantSplit/>
          <w:trHeight w:hRule="exact" w:val="715"/>
          <w:jc w:val="center"/>
        </w:trPr>
        <w:tc>
          <w:tcPr>
            <w:tcW w:w="1817" w:type="dxa"/>
            <w:gridSpan w:val="2"/>
            <w:vAlign w:val="center"/>
          </w:tcPr>
          <w:p w:rsidR="00F6256F" w:rsidRDefault="006B66EE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教材/课题名称</w:t>
            </w:r>
          </w:p>
        </w:tc>
        <w:tc>
          <w:tcPr>
            <w:tcW w:w="7109" w:type="dxa"/>
            <w:gridSpan w:val="3"/>
            <w:vAlign w:val="center"/>
          </w:tcPr>
          <w:p w:rsidR="00F6256F" w:rsidRDefault="00F6256F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cantSplit/>
          <w:jc w:val="center"/>
        </w:trPr>
        <w:tc>
          <w:tcPr>
            <w:tcW w:w="1817" w:type="dxa"/>
            <w:gridSpan w:val="2"/>
            <w:vAlign w:val="center"/>
          </w:tcPr>
          <w:p w:rsidR="00F6256F" w:rsidRDefault="006B66EE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申请立项类别</w:t>
            </w:r>
          </w:p>
        </w:tc>
        <w:tc>
          <w:tcPr>
            <w:tcW w:w="7109" w:type="dxa"/>
            <w:gridSpan w:val="3"/>
            <w:vAlign w:val="center"/>
          </w:tcPr>
          <w:p w:rsidR="00F6256F" w:rsidRDefault="006B66EE">
            <w:pPr>
              <w:spacing w:beforeLines="25" w:before="78" w:line="360" w:lineRule="atLeast"/>
              <w:jc w:val="left"/>
              <w:rPr>
                <w:rFonts w:ascii="仿宋" w:eastAsia="仿宋" w:hAnsi="仿宋"/>
                <w:b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申请类别代号：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u w:val="single"/>
              </w:rPr>
              <w:t xml:space="preserve">       </w:t>
            </w:r>
          </w:p>
          <w:p w:rsidR="00F6256F" w:rsidRDefault="006B66EE">
            <w:pPr>
              <w:spacing w:afterLines="25" w:after="78" w:line="360" w:lineRule="atLeas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(1)新形态教材(数字化教材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2)精品教材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(3)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一般教材</w:t>
            </w:r>
            <w:r w:rsidR="000302A7">
              <w:rPr>
                <w:rFonts w:ascii="仿宋" w:eastAsia="仿宋" w:hAnsi="仿宋" w:hint="eastAsia"/>
                <w:b/>
                <w:color w:val="000000"/>
                <w:sz w:val="24"/>
              </w:rPr>
              <w:t>（4）一般教材（院筹）</w:t>
            </w:r>
          </w:p>
        </w:tc>
      </w:tr>
      <w:tr w:rsidR="00F6256F">
        <w:trPr>
          <w:cantSplit/>
          <w:jc w:val="center"/>
        </w:trPr>
        <w:tc>
          <w:tcPr>
            <w:tcW w:w="1817" w:type="dxa"/>
            <w:gridSpan w:val="2"/>
            <w:vAlign w:val="center"/>
          </w:tcPr>
          <w:p w:rsidR="00F6256F" w:rsidRDefault="006B66EE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是否为正式出版教材再版</w:t>
            </w:r>
          </w:p>
        </w:tc>
        <w:tc>
          <w:tcPr>
            <w:tcW w:w="3582" w:type="dxa"/>
            <w:vAlign w:val="center"/>
          </w:tcPr>
          <w:p w:rsidR="00F6256F" w:rsidRDefault="006B66EE">
            <w:pPr>
              <w:spacing w:beforeLines="25" w:before="78" w:line="360" w:lineRule="atLeast"/>
              <w:jc w:val="left"/>
              <w:rPr>
                <w:rFonts w:ascii="仿宋" w:eastAsia="仿宋" w:hAnsi="仿宋"/>
                <w:b/>
                <w:color w:val="00000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是否再版代号：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  <w:u w:val="single"/>
              </w:rPr>
              <w:t xml:space="preserve">       </w:t>
            </w:r>
          </w:p>
          <w:p w:rsidR="00F6256F" w:rsidRDefault="006B66EE">
            <w:pPr>
              <w:spacing w:line="360" w:lineRule="atLeas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(1)是    (2)否</w:t>
            </w:r>
          </w:p>
        </w:tc>
        <w:tc>
          <w:tcPr>
            <w:tcW w:w="2393" w:type="dxa"/>
            <w:vAlign w:val="center"/>
          </w:tcPr>
          <w:p w:rsidR="00F6256F" w:rsidRDefault="006B66EE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是否为学院规划教材</w:t>
            </w:r>
          </w:p>
        </w:tc>
        <w:tc>
          <w:tcPr>
            <w:tcW w:w="1134" w:type="dxa"/>
            <w:vAlign w:val="center"/>
          </w:tcPr>
          <w:p w:rsidR="00F6256F" w:rsidRDefault="00F6256F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cantSplit/>
          <w:jc w:val="center"/>
        </w:trPr>
        <w:tc>
          <w:tcPr>
            <w:tcW w:w="1817" w:type="dxa"/>
            <w:gridSpan w:val="2"/>
            <w:vAlign w:val="center"/>
          </w:tcPr>
          <w:p w:rsidR="00F6256F" w:rsidRDefault="006B66EE">
            <w:pPr>
              <w:spacing w:line="360" w:lineRule="atLeas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教材形式</w:t>
            </w:r>
          </w:p>
        </w:tc>
        <w:tc>
          <w:tcPr>
            <w:tcW w:w="7109" w:type="dxa"/>
            <w:gridSpan w:val="3"/>
            <w:vAlign w:val="center"/>
          </w:tcPr>
          <w:p w:rsidR="00F6256F" w:rsidRDefault="006B66EE">
            <w:pPr>
              <w:spacing w:beforeLines="25" w:before="78" w:line="360" w:lineRule="atLeast"/>
              <w:rPr>
                <w:rFonts w:ascii="仿宋" w:eastAsia="仿宋" w:hAnsi="仿宋"/>
                <w:b/>
                <w:sz w:val="24"/>
                <w:u w:val="single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教材形式代号：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u w:val="single"/>
              </w:rPr>
              <w:t xml:space="preserve">       </w:t>
            </w:r>
          </w:p>
          <w:p w:rsidR="00F6256F" w:rsidRDefault="006B66EE">
            <w:pPr>
              <w:spacing w:afterLines="25" w:after="78" w:line="360" w:lineRule="atLeas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(1)文字教材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(2)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文字+电子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>(3)电子教材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</w:t>
            </w:r>
          </w:p>
        </w:tc>
      </w:tr>
      <w:tr w:rsidR="00F6256F">
        <w:trPr>
          <w:cantSplit/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教材质量工程背景</w:t>
            </w:r>
          </w:p>
        </w:tc>
        <w:tc>
          <w:tcPr>
            <w:tcW w:w="8110" w:type="dxa"/>
            <w:gridSpan w:val="4"/>
          </w:tcPr>
          <w:p w:rsidR="00F6256F" w:rsidRDefault="006B66EE">
            <w:pPr>
              <w:spacing w:line="3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（一流专业、一流课程、MOOC/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SPOC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课程、卓越拔尖班教材、教学名师、“一带一路”教材、交通强国教材等）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cantSplit/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教材编写目的及意义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6B66EE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</w:t>
            </w:r>
            <w:r>
              <w:rPr>
                <w:rFonts w:ascii="仿宋" w:eastAsia="仿宋" w:hAnsi="仿宋" w:hint="eastAsia"/>
                <w:b/>
                <w:sz w:val="24"/>
              </w:rPr>
              <w:t>编写本教材的必要性、意义与作用）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cantSplit/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申报基础</w:t>
            </w:r>
          </w:p>
        </w:tc>
        <w:tc>
          <w:tcPr>
            <w:tcW w:w="8110" w:type="dxa"/>
            <w:gridSpan w:val="4"/>
          </w:tcPr>
          <w:p w:rsidR="00F6256F" w:rsidRDefault="006B66EE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教学改革的基础，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原版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教材或讲义试用的次数及效果，社会效益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，获奖情况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等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6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6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教材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特色</w:t>
            </w:r>
          </w:p>
        </w:tc>
        <w:tc>
          <w:tcPr>
            <w:tcW w:w="8110" w:type="dxa"/>
            <w:gridSpan w:val="4"/>
          </w:tcPr>
          <w:p w:rsidR="00F6256F" w:rsidRDefault="006B66EE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（列举国内外的同类教材，并分析其优缺点，</w:t>
            </w:r>
            <w:r>
              <w:rPr>
                <w:rFonts w:ascii="仿宋" w:eastAsia="仿宋" w:hAnsi="仿宋" w:hint="eastAsia"/>
                <w:b/>
                <w:sz w:val="24"/>
              </w:rPr>
              <w:t>与国内外同类教材相比有何独到之处，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若无同类教材请注明）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ind w:right="-3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教材</w:t>
            </w: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主要内容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6B66EE">
            <w:pPr>
              <w:ind w:right="120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lastRenderedPageBreak/>
              <w:t>（请附编写大纲/目录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；新编教材若有样章，请另页附上）</w:t>
            </w: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cantSplit/>
          <w:trHeight w:val="323"/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编写计划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6B66EE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（含完成编写的时间及意向出版社等）</w:t>
            </w: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sz w:val="24"/>
              </w:rPr>
            </w:pPr>
          </w:p>
          <w:p w:rsidR="00F6256F" w:rsidRDefault="00F6256F">
            <w:pPr>
              <w:ind w:right="120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lastRenderedPageBreak/>
              <w:br w:type="page"/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专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家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推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荐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意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见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1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6B66EE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（可另附页。申报精品教材、新形态的项目需两名正高专家填写推荐意见。）</w:t>
            </w: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spacing w:afterLines="50" w:after="156" w:line="320" w:lineRule="exact"/>
              <w:ind w:firstLineChars="350" w:firstLine="843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推荐人（签字）：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  月  日</w:t>
            </w: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专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家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推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荐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意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见</w:t>
            </w:r>
          </w:p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/>
                <w:b/>
                <w:color w:val="000000"/>
                <w:sz w:val="24"/>
              </w:rPr>
              <w:t>(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2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>)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spacing w:afterLines="50" w:after="156" w:line="320" w:lineRule="exact"/>
              <w:ind w:firstLineChars="650" w:firstLine="1566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推荐人（签字）：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  月  日</w:t>
            </w:r>
          </w:p>
        </w:tc>
      </w:tr>
      <w:tr w:rsidR="00F6256F">
        <w:trPr>
          <w:trHeight w:val="2020"/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学院推荐意见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spacing w:line="320" w:lineRule="exact"/>
              <w:ind w:firstLineChars="500" w:firstLine="1205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学院本科教学负责人签字：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  月  日</w:t>
            </w:r>
          </w:p>
          <w:p w:rsidR="00F6256F" w:rsidRDefault="006B66EE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     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（学院章）</w:t>
            </w: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编写人员审核意见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6B66EE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（对全体教材编写人员的政治立场、遵纪守法、师德师风等方面进行审核）</w:t>
            </w: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spacing w:line="320" w:lineRule="exact"/>
              <w:ind w:firstLineChars="600" w:firstLine="1446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学院党委书记（签字）：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b/>
                <w:color w:val="00000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 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年  月  日</w:t>
            </w:r>
          </w:p>
          <w:p w:rsidR="00F6256F" w:rsidRDefault="006B66EE">
            <w:pPr>
              <w:spacing w:afterLines="50" w:after="156" w:line="320" w:lineRule="exact"/>
              <w:ind w:firstLineChars="800" w:firstLine="1928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（学院党委章）</w:t>
            </w: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lastRenderedPageBreak/>
              <w:t>专家组评审意见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spacing w:line="320" w:lineRule="exact"/>
              <w:ind w:firstLineChars="1300" w:firstLine="3132"/>
              <w:jc w:val="lef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专家组组长签名:</w:t>
            </w:r>
            <w:r>
              <w:rPr>
                <w:rFonts w:ascii="仿宋" w:eastAsia="仿宋" w:hAnsi="仿宋"/>
                <w:b/>
                <w:color w:val="000000"/>
                <w:sz w:val="24"/>
                <w:u w:val="single"/>
              </w:rPr>
              <w:t xml:space="preserve">         </w:t>
            </w: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   年  月  日</w:t>
            </w:r>
          </w:p>
          <w:p w:rsidR="00F6256F" w:rsidRDefault="00F6256F">
            <w:pPr>
              <w:spacing w:line="320" w:lineRule="exact"/>
              <w:jc w:val="right"/>
              <w:rPr>
                <w:rFonts w:ascii="仿宋" w:eastAsia="仿宋" w:hAnsi="仿宋"/>
                <w:b/>
                <w:color w:val="000000"/>
                <w:sz w:val="24"/>
              </w:rPr>
            </w:pPr>
          </w:p>
        </w:tc>
      </w:tr>
      <w:tr w:rsidR="00F6256F">
        <w:trPr>
          <w:jc w:val="center"/>
        </w:trPr>
        <w:tc>
          <w:tcPr>
            <w:tcW w:w="816" w:type="dxa"/>
            <w:vAlign w:val="center"/>
          </w:tcPr>
          <w:p w:rsidR="00F6256F" w:rsidRDefault="006B66EE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>学校意见</w:t>
            </w:r>
          </w:p>
        </w:tc>
        <w:tc>
          <w:tcPr>
            <w:tcW w:w="8110" w:type="dxa"/>
            <w:gridSpan w:val="4"/>
            <w:vAlign w:val="center"/>
          </w:tcPr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F6256F">
            <w:pPr>
              <w:spacing w:line="320" w:lineRule="exact"/>
              <w:jc w:val="center"/>
              <w:rPr>
                <w:rFonts w:ascii="仿宋" w:eastAsia="仿宋" w:hAnsi="仿宋"/>
                <w:b/>
                <w:color w:val="000000"/>
                <w:sz w:val="24"/>
              </w:rPr>
            </w:pPr>
          </w:p>
          <w:p w:rsidR="00F6256F" w:rsidRDefault="006B66EE">
            <w:pPr>
              <w:wordWrap w:val="0"/>
              <w:spacing w:afterLines="50" w:after="156" w:line="320" w:lineRule="exact"/>
              <w:jc w:val="right"/>
              <w:rPr>
                <w:rFonts w:ascii="仿宋" w:eastAsia="仿宋" w:hAnsi="仿宋"/>
                <w:b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</w:rPr>
              <w:t xml:space="preserve">年  月  日 </w:t>
            </w:r>
            <w:r>
              <w:rPr>
                <w:rFonts w:ascii="仿宋" w:eastAsia="仿宋" w:hAnsi="仿宋"/>
                <w:b/>
                <w:color w:val="000000"/>
                <w:sz w:val="24"/>
              </w:rPr>
              <w:t xml:space="preserve"> </w:t>
            </w:r>
          </w:p>
        </w:tc>
      </w:tr>
    </w:tbl>
    <w:p w:rsidR="00F6256F" w:rsidRDefault="006B66EE">
      <w:pPr>
        <w:spacing w:beforeLines="50" w:before="156" w:line="320" w:lineRule="exact"/>
        <w:jc w:val="center"/>
      </w:pPr>
      <w:r>
        <w:rPr>
          <w:rFonts w:ascii="宋体" w:hAnsi="宋体" w:hint="eastAsia"/>
          <w:b/>
          <w:color w:val="000000"/>
          <w:sz w:val="24"/>
        </w:rPr>
        <w:t xml:space="preserve">                                           制表：西南交通大学教务处</w:t>
      </w:r>
    </w:p>
    <w:sectPr w:rsidR="00F6256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B1" w:rsidRDefault="009A3FB1">
      <w:r>
        <w:separator/>
      </w:r>
    </w:p>
  </w:endnote>
  <w:endnote w:type="continuationSeparator" w:id="0">
    <w:p w:rsidR="009A3FB1" w:rsidRDefault="009A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B1" w:rsidRDefault="009A3FB1">
      <w:r>
        <w:separator/>
      </w:r>
    </w:p>
  </w:footnote>
  <w:footnote w:type="continuationSeparator" w:id="0">
    <w:p w:rsidR="009A3FB1" w:rsidRDefault="009A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14FBE"/>
    <w:multiLevelType w:val="hybridMultilevel"/>
    <w:tmpl w:val="FBC2F822"/>
    <w:lvl w:ilvl="0" w:tplc="E2660996">
      <w:start w:val="1"/>
      <w:numFmt w:val="japaneseCounting"/>
      <w:lvlText w:val="%1、"/>
      <w:lvlJc w:val="left"/>
      <w:pPr>
        <w:ind w:left="720" w:hanging="72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6F"/>
    <w:rsid w:val="00027AD4"/>
    <w:rsid w:val="000302A7"/>
    <w:rsid w:val="002657C4"/>
    <w:rsid w:val="006B66EE"/>
    <w:rsid w:val="009A3FB1"/>
    <w:rsid w:val="00D24900"/>
    <w:rsid w:val="00F6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02D32-B4EA-48AE-BB30-55E6D04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3">
    <w:name w:val="Body Text Indent 3"/>
    <w:basedOn w:val="a"/>
    <w:link w:val="3Char"/>
    <w:pPr>
      <w:tabs>
        <w:tab w:val="left" w:pos="315"/>
      </w:tabs>
      <w:spacing w:line="400" w:lineRule="atLeast"/>
      <w:ind w:right="-1792" w:firstLine="564"/>
    </w:pPr>
    <w:rPr>
      <w:rFonts w:ascii="楷体_GB2312" w:eastAsia="楷体_GB2312" w:hint="eastAsia"/>
      <w:sz w:val="28"/>
      <w:szCs w:val="20"/>
    </w:rPr>
  </w:style>
  <w:style w:type="character" w:customStyle="1" w:styleId="3Char">
    <w:name w:val="正文文本缩进 3 Char"/>
    <w:basedOn w:val="a0"/>
    <w:link w:val="3"/>
    <w:rPr>
      <w:rFonts w:ascii="楷体_GB2312" w:eastAsia="楷体_GB2312" w:hAnsi="Times New Roman" w:cs="Times New Roman"/>
      <w:sz w:val="28"/>
      <w:szCs w:val="20"/>
    </w:r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dingman</dc:creator>
  <cp:keywords/>
  <dc:description/>
  <cp:lastModifiedBy>dingman</cp:lastModifiedBy>
  <cp:revision>13</cp:revision>
  <dcterms:created xsi:type="dcterms:W3CDTF">2020-05-19T07:35:00Z</dcterms:created>
  <dcterms:modified xsi:type="dcterms:W3CDTF">2022-05-31T06:59:00Z</dcterms:modified>
</cp:coreProperties>
</file>