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5B" w:rsidRPr="00B73A8E" w:rsidRDefault="0013315B" w:rsidP="0013315B">
      <w:pPr>
        <w:pageBreakBefore/>
        <w:rPr>
          <w:rFonts w:ascii="黑体" w:eastAsia="黑体" w:hAnsi="黑体"/>
          <w:b/>
          <w:color w:val="000000"/>
          <w:sz w:val="32"/>
          <w:szCs w:val="28"/>
        </w:rPr>
      </w:pPr>
      <w:r w:rsidRPr="00B73A8E">
        <w:rPr>
          <w:rFonts w:ascii="黑体" w:eastAsia="黑体" w:hAnsi="黑体" w:hint="eastAsia"/>
          <w:b/>
          <w:color w:val="000000"/>
          <w:sz w:val="32"/>
          <w:szCs w:val="28"/>
        </w:rPr>
        <w:t>附件</w:t>
      </w:r>
      <w:r w:rsidRPr="00B73A8E">
        <w:rPr>
          <w:rFonts w:ascii="黑体" w:eastAsia="黑体" w:hAnsi="黑体"/>
          <w:b/>
          <w:color w:val="000000"/>
          <w:sz w:val="32"/>
          <w:szCs w:val="28"/>
        </w:rPr>
        <w:t xml:space="preserve">2 </w:t>
      </w:r>
    </w:p>
    <w:p w:rsidR="0013315B" w:rsidRDefault="0013315B" w:rsidP="0013315B">
      <w:pPr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40"/>
          <w:szCs w:val="28"/>
        </w:rPr>
      </w:pPr>
    </w:p>
    <w:p w:rsidR="0013315B" w:rsidRPr="002C254F" w:rsidRDefault="002C254F" w:rsidP="0013315B">
      <w:pPr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40"/>
          <w:szCs w:val="28"/>
        </w:rPr>
      </w:pPr>
      <w:r w:rsidRPr="002C254F">
        <w:rPr>
          <w:rFonts w:ascii="方正小标宋简体" w:eastAsia="方正小标宋简体" w:hAnsi="方正小标宋简体"/>
          <w:color w:val="000000"/>
          <w:sz w:val="40"/>
          <w:szCs w:val="28"/>
        </w:rPr>
        <w:t>2022年推荐优秀应届本科毕业生免试攻读研究生候选人名单表</w:t>
      </w:r>
    </w:p>
    <w:p w:rsidR="0013315B" w:rsidRPr="00B73A8E" w:rsidRDefault="0013315B" w:rsidP="0013315B">
      <w:pPr>
        <w:spacing w:line="480" w:lineRule="exact"/>
        <w:jc w:val="center"/>
        <w:rPr>
          <w:color w:val="000000"/>
          <w:sz w:val="32"/>
          <w:szCs w:val="28"/>
        </w:rPr>
      </w:pPr>
    </w:p>
    <w:tbl>
      <w:tblPr>
        <w:tblW w:w="5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418"/>
        <w:gridCol w:w="1048"/>
        <w:gridCol w:w="1360"/>
        <w:gridCol w:w="1217"/>
        <w:gridCol w:w="1211"/>
        <w:gridCol w:w="810"/>
        <w:gridCol w:w="1489"/>
      </w:tblGrid>
      <w:tr w:rsidR="00A237C0" w:rsidRPr="00C71D72" w:rsidTr="009E58E7">
        <w:trPr>
          <w:jc w:val="center"/>
        </w:trPr>
        <w:tc>
          <w:tcPr>
            <w:tcW w:w="353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770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56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73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661" w:type="pct"/>
            <w:vAlign w:val="center"/>
          </w:tcPr>
          <w:p w:rsidR="00A237C0" w:rsidRPr="00B73A8E" w:rsidRDefault="00A237C0" w:rsidP="00A237C0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综合成绩</w:t>
            </w:r>
          </w:p>
        </w:tc>
        <w:tc>
          <w:tcPr>
            <w:tcW w:w="658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专业综</w:t>
            </w:r>
          </w:p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合排名</w:t>
            </w:r>
          </w:p>
        </w:tc>
        <w:tc>
          <w:tcPr>
            <w:tcW w:w="440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专业人数</w:t>
            </w:r>
          </w:p>
        </w:tc>
        <w:tc>
          <w:tcPr>
            <w:tcW w:w="80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A237C0" w:rsidRPr="00C71D72" w:rsidTr="009E58E7">
        <w:trPr>
          <w:trHeight w:val="383"/>
          <w:jc w:val="center"/>
        </w:trPr>
        <w:tc>
          <w:tcPr>
            <w:tcW w:w="353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70" w:type="pct"/>
            <w:vAlign w:val="center"/>
          </w:tcPr>
          <w:p w:rsidR="00A237C0" w:rsidRPr="00B73A8E" w:rsidRDefault="00A237C0" w:rsidP="001474F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201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8</w:t>
            </w:r>
            <w:r w:rsidRPr="00B73A8E"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110000</w:t>
            </w:r>
          </w:p>
        </w:tc>
        <w:tc>
          <w:tcPr>
            <w:tcW w:w="56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1"/>
              </w:rPr>
              <w:t>张某</w:t>
            </w:r>
          </w:p>
        </w:tc>
        <w:tc>
          <w:tcPr>
            <w:tcW w:w="73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1"/>
              </w:rPr>
              <w:t>土木</w:t>
            </w:r>
          </w:p>
        </w:tc>
        <w:tc>
          <w:tcPr>
            <w:tcW w:w="661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88.5</w:t>
            </w:r>
          </w:p>
        </w:tc>
        <w:tc>
          <w:tcPr>
            <w:tcW w:w="658" w:type="pct"/>
            <w:vAlign w:val="center"/>
          </w:tcPr>
          <w:p w:rsidR="00A237C0" w:rsidRPr="00B73A8E" w:rsidRDefault="00A237C0" w:rsidP="009E58E7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 w:rsidRPr="00B73A8E"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440" w:type="pct"/>
            <w:vAlign w:val="center"/>
          </w:tcPr>
          <w:p w:rsidR="00A237C0" w:rsidRPr="00B73A8E" w:rsidRDefault="009E58E7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1"/>
              </w:rPr>
              <w:t>120</w:t>
            </w:r>
          </w:p>
        </w:tc>
        <w:tc>
          <w:tcPr>
            <w:tcW w:w="809" w:type="pct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</w:tr>
      <w:tr w:rsidR="00A237C0" w:rsidRPr="00C71D72" w:rsidTr="009E58E7">
        <w:trPr>
          <w:trHeight w:val="383"/>
          <w:jc w:val="center"/>
        </w:trPr>
        <w:tc>
          <w:tcPr>
            <w:tcW w:w="353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A237C0" w:rsidRPr="00B73A8E" w:rsidRDefault="00A237C0" w:rsidP="001474F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9" w:type="pct"/>
          </w:tcPr>
          <w:p w:rsidR="00A237C0" w:rsidRPr="00B73A8E" w:rsidRDefault="00A237C0" w:rsidP="00B73A8E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13315B" w:rsidRPr="00DE28D6" w:rsidRDefault="0013315B" w:rsidP="0013315B">
      <w:pPr>
        <w:rPr>
          <w:b/>
          <w:color w:val="000000"/>
          <w:sz w:val="28"/>
          <w:szCs w:val="28"/>
        </w:rPr>
      </w:pPr>
    </w:p>
    <w:p w:rsidR="00015FA0" w:rsidRDefault="00015FA0">
      <w:bookmarkStart w:id="0" w:name="_GoBack"/>
      <w:bookmarkEnd w:id="0"/>
    </w:p>
    <w:sectPr w:rsidR="00015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D" w:rsidRDefault="009D18BD" w:rsidP="0013315B">
      <w:r>
        <w:separator/>
      </w:r>
    </w:p>
  </w:endnote>
  <w:endnote w:type="continuationSeparator" w:id="0">
    <w:p w:rsidR="009D18BD" w:rsidRDefault="009D18BD" w:rsidP="0013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D" w:rsidRDefault="009D18BD" w:rsidP="0013315B">
      <w:r>
        <w:separator/>
      </w:r>
    </w:p>
  </w:footnote>
  <w:footnote w:type="continuationSeparator" w:id="0">
    <w:p w:rsidR="009D18BD" w:rsidRDefault="009D18BD" w:rsidP="0013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60"/>
    <w:rsid w:val="00015FA0"/>
    <w:rsid w:val="0013315B"/>
    <w:rsid w:val="001474F0"/>
    <w:rsid w:val="002C254F"/>
    <w:rsid w:val="005375F4"/>
    <w:rsid w:val="008C273D"/>
    <w:rsid w:val="00976A80"/>
    <w:rsid w:val="009D18BD"/>
    <w:rsid w:val="009E58E7"/>
    <w:rsid w:val="00A237C0"/>
    <w:rsid w:val="00A85916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E584"/>
  <w15:chartTrackingRefBased/>
  <w15:docId w15:val="{1855893A-32E6-4B22-B862-2886E44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1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陈洪章(2013008149)</dc:creator>
  <cp:keywords/>
  <dc:description/>
  <cp:lastModifiedBy>陈洪章</cp:lastModifiedBy>
  <cp:revision>7</cp:revision>
  <dcterms:created xsi:type="dcterms:W3CDTF">2020-09-21T09:34:00Z</dcterms:created>
  <dcterms:modified xsi:type="dcterms:W3CDTF">2021-09-16T11:21:00Z</dcterms:modified>
</cp:coreProperties>
</file>