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5E239" w14:textId="77777777" w:rsidR="0086297E" w:rsidRDefault="0086297E" w:rsidP="0086297E">
      <w:pPr>
        <w:ind w:right="-625"/>
      </w:pPr>
      <w:r>
        <w:rPr>
          <w:rFonts w:hint="eastAsia"/>
        </w:rPr>
        <w:t>附件</w:t>
      </w:r>
      <w:r w:rsidR="00A13961">
        <w:rPr>
          <w:rFonts w:hint="eastAsia"/>
        </w:rPr>
        <w:t>1</w:t>
      </w:r>
      <w:r w:rsidR="00A13961">
        <w:rPr>
          <w:rFonts w:hint="eastAsia"/>
        </w:rPr>
        <w:t>：</w:t>
      </w:r>
    </w:p>
    <w:p w14:paraId="2664945A" w14:textId="77777777" w:rsidR="00867BCD" w:rsidRPr="00290122" w:rsidRDefault="009B28DF" w:rsidP="00290122">
      <w:pPr>
        <w:ind w:right="-625" w:firstLineChars="100" w:firstLine="280"/>
        <w:jc w:val="center"/>
        <w:rPr>
          <w:rFonts w:ascii="黑体" w:eastAsia="黑体" w:hAnsi="黑体"/>
          <w:sz w:val="28"/>
          <w:szCs w:val="28"/>
        </w:rPr>
      </w:pPr>
      <w:r w:rsidRPr="00290122">
        <w:rPr>
          <w:rFonts w:ascii="黑体" w:eastAsia="黑体" w:hAnsi="黑体" w:hint="eastAsia"/>
          <w:sz w:val="28"/>
          <w:szCs w:val="28"/>
        </w:rPr>
        <w:t>西南交通大学“立德树人”先进集体和先进个人</w:t>
      </w:r>
    </w:p>
    <w:p w14:paraId="7B9C0D0B" w14:textId="77777777" w:rsidR="00126C7B" w:rsidRPr="00290122" w:rsidRDefault="00867BCD" w:rsidP="00290122">
      <w:pPr>
        <w:ind w:right="-625" w:firstLineChars="100" w:firstLine="280"/>
        <w:jc w:val="center"/>
        <w:rPr>
          <w:rFonts w:ascii="黑体" w:eastAsia="黑体" w:hAnsi="黑体"/>
          <w:sz w:val="28"/>
          <w:szCs w:val="28"/>
        </w:rPr>
      </w:pPr>
      <w:r w:rsidRPr="00290122">
        <w:rPr>
          <w:rFonts w:ascii="黑体" w:eastAsia="黑体" w:hAnsi="黑体" w:hint="eastAsia"/>
          <w:sz w:val="28"/>
          <w:szCs w:val="28"/>
        </w:rPr>
        <w:t>“教书育人”类奖项</w:t>
      </w:r>
      <w:r w:rsidR="009B28DF" w:rsidRPr="00290122">
        <w:rPr>
          <w:rFonts w:ascii="黑体" w:eastAsia="黑体" w:hAnsi="黑体" w:hint="eastAsia"/>
          <w:sz w:val="28"/>
          <w:szCs w:val="28"/>
        </w:rPr>
        <w:t>评审</w:t>
      </w:r>
      <w:r w:rsidR="00322A63" w:rsidRPr="00290122">
        <w:rPr>
          <w:rFonts w:ascii="黑体" w:eastAsia="黑体" w:hAnsi="黑体"/>
          <w:sz w:val="28"/>
          <w:szCs w:val="28"/>
        </w:rPr>
        <w:t>陈述顺序</w:t>
      </w:r>
    </w:p>
    <w:p w14:paraId="2CAD62B9" w14:textId="77777777" w:rsidR="006766C3" w:rsidRPr="006766C3" w:rsidRDefault="006766C3" w:rsidP="009755C4">
      <w:pPr>
        <w:jc w:val="center"/>
        <w:rPr>
          <w:rStyle w:val="a7"/>
          <w:rFonts w:ascii="Arial" w:hAnsi="Arial" w:cs="Arial"/>
          <w:color w:val="000000"/>
          <w:szCs w:val="21"/>
          <w:u w:val="none"/>
        </w:rPr>
      </w:pPr>
    </w:p>
    <w:p w14:paraId="12B11346" w14:textId="77777777" w:rsidR="00A41EAB" w:rsidRPr="00290122" w:rsidRDefault="00E4440A" w:rsidP="00290122">
      <w:pPr>
        <w:pStyle w:val="a9"/>
        <w:numPr>
          <w:ilvl w:val="0"/>
          <w:numId w:val="1"/>
        </w:numPr>
        <w:spacing w:line="360" w:lineRule="auto"/>
        <w:ind w:right="840" w:firstLineChars="0"/>
        <w:rPr>
          <w:rFonts w:ascii="仿宋" w:eastAsia="仿宋" w:hAnsi="仿宋"/>
          <w:sz w:val="24"/>
          <w:szCs w:val="24"/>
        </w:rPr>
      </w:pPr>
      <w:r w:rsidRPr="00290122">
        <w:rPr>
          <w:rFonts w:ascii="仿宋" w:eastAsia="仿宋" w:hAnsi="仿宋" w:hint="eastAsia"/>
          <w:sz w:val="24"/>
          <w:szCs w:val="24"/>
        </w:rPr>
        <w:t>“教书育人”</w:t>
      </w:r>
      <w:r w:rsidR="005B2685">
        <w:rPr>
          <w:rFonts w:ascii="仿宋" w:eastAsia="仿宋" w:hAnsi="仿宋" w:hint="eastAsia"/>
          <w:sz w:val="24"/>
          <w:szCs w:val="24"/>
        </w:rPr>
        <w:t>突出贡献奖</w:t>
      </w:r>
      <w:r w:rsidR="00A41EAB" w:rsidRPr="00290122">
        <w:rPr>
          <w:rFonts w:ascii="仿宋" w:eastAsia="仿宋" w:hAnsi="仿宋" w:hint="eastAsia"/>
          <w:sz w:val="24"/>
          <w:szCs w:val="24"/>
        </w:rPr>
        <w:t>和</w:t>
      </w:r>
      <w:r w:rsidRPr="00290122">
        <w:rPr>
          <w:rFonts w:ascii="仿宋" w:eastAsia="仿宋" w:hAnsi="仿宋" w:hint="eastAsia"/>
          <w:sz w:val="24"/>
          <w:szCs w:val="24"/>
        </w:rPr>
        <w:t>“教书育人”先进集体</w:t>
      </w:r>
    </w:p>
    <w:p w14:paraId="2E3D2385" w14:textId="77777777" w:rsidR="009B28DF" w:rsidRPr="00290122" w:rsidRDefault="009B28DF" w:rsidP="00290122">
      <w:pPr>
        <w:spacing w:line="360" w:lineRule="auto"/>
        <w:ind w:right="840"/>
        <w:rPr>
          <w:rFonts w:ascii="仿宋" w:eastAsia="仿宋" w:hAnsi="仿宋"/>
          <w:sz w:val="24"/>
          <w:szCs w:val="24"/>
        </w:rPr>
      </w:pPr>
      <w:r w:rsidRPr="00290122">
        <w:rPr>
          <w:rFonts w:ascii="仿宋" w:eastAsia="仿宋" w:hAnsi="仿宋" w:hint="eastAsia"/>
          <w:sz w:val="24"/>
          <w:szCs w:val="24"/>
        </w:rPr>
        <w:t>时间：20</w:t>
      </w:r>
      <w:r w:rsidR="009D5AF8">
        <w:rPr>
          <w:rFonts w:ascii="仿宋" w:eastAsia="仿宋" w:hAnsi="仿宋"/>
          <w:sz w:val="24"/>
          <w:szCs w:val="24"/>
        </w:rPr>
        <w:t>21</w:t>
      </w:r>
      <w:r w:rsidRPr="00290122">
        <w:rPr>
          <w:rFonts w:ascii="仿宋" w:eastAsia="仿宋" w:hAnsi="仿宋" w:hint="eastAsia"/>
          <w:sz w:val="24"/>
          <w:szCs w:val="24"/>
        </w:rPr>
        <w:t>年8月2</w:t>
      </w:r>
      <w:r w:rsidR="009D5AF8">
        <w:rPr>
          <w:rFonts w:ascii="仿宋" w:eastAsia="仿宋" w:hAnsi="仿宋"/>
          <w:sz w:val="24"/>
          <w:szCs w:val="24"/>
        </w:rPr>
        <w:t>3</w:t>
      </w:r>
      <w:r w:rsidRPr="00290122">
        <w:rPr>
          <w:rFonts w:ascii="仿宋" w:eastAsia="仿宋" w:hAnsi="仿宋" w:hint="eastAsia"/>
          <w:sz w:val="24"/>
          <w:szCs w:val="24"/>
        </w:rPr>
        <w:t>日上午</w:t>
      </w:r>
      <w:r w:rsidR="00F448BF">
        <w:rPr>
          <w:rFonts w:ascii="仿宋" w:eastAsia="仿宋" w:hAnsi="仿宋"/>
          <w:sz w:val="24"/>
          <w:szCs w:val="24"/>
        </w:rPr>
        <w:t>9</w:t>
      </w:r>
      <w:r w:rsidR="00A55391" w:rsidRPr="00290122">
        <w:rPr>
          <w:rFonts w:ascii="仿宋" w:eastAsia="仿宋" w:hAnsi="仿宋"/>
          <w:sz w:val="24"/>
          <w:szCs w:val="24"/>
        </w:rPr>
        <w:t>:</w:t>
      </w:r>
      <w:r w:rsidR="00F448BF">
        <w:rPr>
          <w:rFonts w:ascii="仿宋" w:eastAsia="仿宋" w:hAnsi="仿宋"/>
          <w:sz w:val="24"/>
          <w:szCs w:val="24"/>
        </w:rPr>
        <w:t>0</w:t>
      </w:r>
      <w:r w:rsidR="00A55391" w:rsidRPr="00290122">
        <w:rPr>
          <w:rFonts w:ascii="仿宋" w:eastAsia="仿宋" w:hAnsi="仿宋"/>
          <w:sz w:val="24"/>
          <w:szCs w:val="24"/>
        </w:rPr>
        <w:t>0</w:t>
      </w:r>
      <w:r w:rsidRPr="00290122">
        <w:rPr>
          <w:rFonts w:ascii="仿宋" w:eastAsia="仿宋" w:hAnsi="仿宋" w:hint="eastAsia"/>
          <w:sz w:val="24"/>
          <w:szCs w:val="24"/>
        </w:rPr>
        <w:t>点开始</w:t>
      </w:r>
    </w:p>
    <w:p w14:paraId="7A887CE8" w14:textId="77777777" w:rsidR="006766C3" w:rsidRPr="00E4116D" w:rsidRDefault="009B28DF" w:rsidP="00341A69">
      <w:pPr>
        <w:spacing w:line="360" w:lineRule="auto"/>
        <w:ind w:right="840"/>
        <w:rPr>
          <w:rFonts w:ascii="仿宋" w:eastAsia="仿宋" w:hAnsi="仿宋"/>
          <w:sz w:val="24"/>
          <w:szCs w:val="24"/>
        </w:rPr>
      </w:pPr>
      <w:r w:rsidRPr="00290122">
        <w:rPr>
          <w:rFonts w:ascii="仿宋" w:eastAsia="仿宋" w:hAnsi="仿宋" w:hint="eastAsia"/>
          <w:sz w:val="24"/>
          <w:szCs w:val="24"/>
        </w:rPr>
        <w:t>地点：</w:t>
      </w:r>
      <w:proofErr w:type="gramStart"/>
      <w:r w:rsidRPr="00290122">
        <w:rPr>
          <w:rFonts w:ascii="仿宋" w:eastAsia="仿宋" w:hAnsi="仿宋" w:hint="eastAsia"/>
          <w:sz w:val="24"/>
          <w:szCs w:val="24"/>
        </w:rPr>
        <w:t>犀</w:t>
      </w:r>
      <w:proofErr w:type="gramEnd"/>
      <w:r w:rsidRPr="00290122">
        <w:rPr>
          <w:rFonts w:ascii="仿宋" w:eastAsia="仿宋" w:hAnsi="仿宋" w:hint="eastAsia"/>
          <w:sz w:val="24"/>
          <w:szCs w:val="24"/>
        </w:rPr>
        <w:t>浦综合楼</w:t>
      </w:r>
      <w:r w:rsidR="006B1344">
        <w:rPr>
          <w:rFonts w:ascii="仿宋" w:eastAsia="仿宋" w:hAnsi="仿宋"/>
          <w:color w:val="FF0000"/>
          <w:sz w:val="24"/>
          <w:szCs w:val="24"/>
        </w:rPr>
        <w:t>269</w:t>
      </w:r>
      <w:r w:rsidRPr="00290122">
        <w:rPr>
          <w:rFonts w:ascii="仿宋" w:eastAsia="仿宋" w:hAnsi="仿宋" w:hint="eastAsia"/>
          <w:sz w:val="24"/>
          <w:szCs w:val="24"/>
        </w:rPr>
        <w:t xml:space="preserve">  （</w:t>
      </w:r>
      <w:proofErr w:type="gramStart"/>
      <w:r w:rsidRPr="00290122">
        <w:rPr>
          <w:rFonts w:ascii="仿宋" w:eastAsia="仿宋" w:hAnsi="仿宋" w:hint="eastAsia"/>
          <w:sz w:val="24"/>
          <w:szCs w:val="24"/>
        </w:rPr>
        <w:t>候会室：</w:t>
      </w:r>
      <w:proofErr w:type="gramEnd"/>
      <w:r w:rsidRPr="00290122">
        <w:rPr>
          <w:rFonts w:ascii="仿宋" w:eastAsia="仿宋" w:hAnsi="仿宋" w:hint="eastAsia"/>
          <w:sz w:val="24"/>
          <w:szCs w:val="24"/>
        </w:rPr>
        <w:t>犀浦综合楼</w:t>
      </w:r>
      <w:r w:rsidR="006B1344">
        <w:rPr>
          <w:rFonts w:ascii="仿宋" w:eastAsia="仿宋" w:hAnsi="仿宋"/>
          <w:color w:val="FF0000"/>
          <w:sz w:val="24"/>
          <w:szCs w:val="24"/>
        </w:rPr>
        <w:t>272</w:t>
      </w:r>
      <w:r w:rsidRPr="00290122">
        <w:rPr>
          <w:rFonts w:ascii="仿宋" w:eastAsia="仿宋" w:hAnsi="仿宋" w:hint="eastAsia"/>
          <w:sz w:val="24"/>
          <w:szCs w:val="24"/>
        </w:rPr>
        <w:t>）</w:t>
      </w:r>
    </w:p>
    <w:tbl>
      <w:tblPr>
        <w:tblW w:w="9050" w:type="dxa"/>
        <w:jc w:val="center"/>
        <w:tblLook w:val="04A0" w:firstRow="1" w:lastRow="0" w:firstColumn="1" w:lastColumn="0" w:noHBand="0" w:noVBand="1"/>
      </w:tblPr>
      <w:tblGrid>
        <w:gridCol w:w="1223"/>
        <w:gridCol w:w="2977"/>
        <w:gridCol w:w="1192"/>
        <w:gridCol w:w="1784"/>
        <w:gridCol w:w="1874"/>
      </w:tblGrid>
      <w:tr w:rsidR="00322A63" w:rsidRPr="00290122" w14:paraId="0DD16E86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B715" w14:textId="77777777" w:rsidR="00322A63" w:rsidRPr="00290122" w:rsidRDefault="00322A63" w:rsidP="001B0BB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陈述顺序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290" w14:textId="77777777" w:rsidR="00322A63" w:rsidRPr="00290122" w:rsidRDefault="00322A63" w:rsidP="001B0BB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姓  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914D" w14:textId="77777777" w:rsidR="00322A63" w:rsidRPr="00290122" w:rsidRDefault="00322A63" w:rsidP="001B0BB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F94A" w14:textId="77777777" w:rsidR="00322A63" w:rsidRPr="00290122" w:rsidRDefault="00322A63" w:rsidP="001B0BB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预计开始时间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35D8" w14:textId="77777777" w:rsidR="00322A63" w:rsidRPr="00290122" w:rsidRDefault="00322A63" w:rsidP="001B0BB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预计结束时间</w:t>
            </w:r>
          </w:p>
        </w:tc>
      </w:tr>
      <w:tr w:rsidR="00322A63" w:rsidRPr="00290122" w14:paraId="5B318EA5" w14:textId="77777777" w:rsidTr="00290122">
        <w:trPr>
          <w:trHeight w:val="510"/>
          <w:jc w:val="center"/>
        </w:trPr>
        <w:tc>
          <w:tcPr>
            <w:tcW w:w="9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FFF" w14:textId="77777777" w:rsidR="00322A63" w:rsidRPr="005B2685" w:rsidRDefault="005B2685" w:rsidP="009B28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5B26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“教书育人”突出贡献奖</w:t>
            </w:r>
            <w:r w:rsidRPr="005B26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ab/>
            </w:r>
          </w:p>
        </w:tc>
      </w:tr>
      <w:tr w:rsidR="009D5AF8" w:rsidRPr="00290122" w14:paraId="66587438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34F3" w14:textId="77777777" w:rsidR="009D5AF8" w:rsidRPr="00290122" w:rsidRDefault="009D5AF8" w:rsidP="009D5A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90122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FC0F" w14:textId="77777777" w:rsidR="009D5AF8" w:rsidRPr="009D5AF8" w:rsidRDefault="009D5AF8" w:rsidP="009D5A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D5A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高仕斌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A49D" w14:textId="77777777" w:rsidR="009D5AF8" w:rsidRPr="009D5AF8" w:rsidRDefault="009D5AF8" w:rsidP="009D5A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D5A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电气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FAB7" w14:textId="77777777" w:rsidR="009D5AF8" w:rsidRPr="00290122" w:rsidRDefault="009D5AF8" w:rsidP="009D5AF8">
            <w:pPr>
              <w:jc w:val="center"/>
              <w:rPr>
                <w:sz w:val="24"/>
                <w:szCs w:val="28"/>
              </w:rPr>
            </w:pPr>
            <w:r w:rsidRPr="00290122">
              <w:rPr>
                <w:sz w:val="24"/>
                <w:szCs w:val="28"/>
              </w:rPr>
              <w:t>9:00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3CF6" w14:textId="77777777" w:rsidR="009D5AF8" w:rsidRPr="00290122" w:rsidRDefault="009D5AF8" w:rsidP="009D5AF8">
            <w:pPr>
              <w:jc w:val="center"/>
              <w:rPr>
                <w:sz w:val="24"/>
                <w:szCs w:val="28"/>
              </w:rPr>
            </w:pPr>
            <w:r w:rsidRPr="00290122">
              <w:rPr>
                <w:sz w:val="24"/>
                <w:szCs w:val="28"/>
              </w:rPr>
              <w:t>9:</w:t>
            </w:r>
            <w:r w:rsidR="00D733D4">
              <w:rPr>
                <w:sz w:val="24"/>
                <w:szCs w:val="28"/>
              </w:rPr>
              <w:t>09</w:t>
            </w:r>
          </w:p>
        </w:tc>
      </w:tr>
      <w:tr w:rsidR="009D5AF8" w:rsidRPr="00290122" w14:paraId="5365C987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3CA" w14:textId="77777777" w:rsidR="009D5AF8" w:rsidRPr="00290122" w:rsidRDefault="009D5AF8" w:rsidP="009D5A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90122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F85B" w14:textId="77777777" w:rsidR="009D5AF8" w:rsidRPr="009D5AF8" w:rsidRDefault="009D5AF8" w:rsidP="009D5A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D5A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张翠芳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8B16" w14:textId="77777777" w:rsidR="009D5AF8" w:rsidRPr="009D5AF8" w:rsidRDefault="009D5AF8" w:rsidP="009D5A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D5A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信息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7E2C" w14:textId="77777777" w:rsidR="009D5AF8" w:rsidRPr="009D5AF8" w:rsidRDefault="009D5AF8" w:rsidP="009D5A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D5AF8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9:</w:t>
            </w:r>
            <w:r w:rsidR="00D733D4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A13C9" w14:textId="77777777" w:rsidR="009D5AF8" w:rsidRPr="00290122" w:rsidRDefault="009D5AF8" w:rsidP="009D5AF8">
            <w:pPr>
              <w:jc w:val="center"/>
              <w:rPr>
                <w:sz w:val="24"/>
                <w:szCs w:val="28"/>
              </w:rPr>
            </w:pPr>
            <w:r w:rsidRPr="00290122">
              <w:rPr>
                <w:sz w:val="24"/>
                <w:szCs w:val="28"/>
              </w:rPr>
              <w:t>9:</w:t>
            </w:r>
            <w:r w:rsidR="00D733D4">
              <w:rPr>
                <w:sz w:val="24"/>
                <w:szCs w:val="28"/>
              </w:rPr>
              <w:t>18</w:t>
            </w:r>
          </w:p>
        </w:tc>
      </w:tr>
      <w:tr w:rsidR="004852C0" w:rsidRPr="00290122" w14:paraId="7A437930" w14:textId="77777777" w:rsidTr="00290122">
        <w:trPr>
          <w:trHeight w:val="510"/>
          <w:jc w:val="center"/>
        </w:trPr>
        <w:tc>
          <w:tcPr>
            <w:tcW w:w="9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323" w14:textId="77777777" w:rsidR="004852C0" w:rsidRPr="00290122" w:rsidRDefault="005B2685" w:rsidP="001B0B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5B26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“教书育人”</w:t>
            </w:r>
            <w:r w:rsidR="004852C0" w:rsidRPr="00541D2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先进集体</w:t>
            </w:r>
          </w:p>
        </w:tc>
      </w:tr>
      <w:tr w:rsidR="00A563D7" w:rsidRPr="00290122" w14:paraId="6AD9CBAE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1E7B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F86E" w14:textId="4AE9B00F" w:rsidR="00A563D7" w:rsidRPr="000706D0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材料力学教研室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39BA" w14:textId="77777777" w:rsidR="00A563D7" w:rsidRPr="000706D0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力学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5D07" w14:textId="77777777" w:rsidR="00A563D7" w:rsidRDefault="00A563D7" w:rsidP="00A563D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9:18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A1D1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9:27</w:t>
            </w:r>
          </w:p>
        </w:tc>
      </w:tr>
      <w:tr w:rsidR="00A563D7" w:rsidRPr="00290122" w14:paraId="5DCD8B5D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C9C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83D0" w14:textId="576A19E5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地质工程系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A5EB" w14:textId="77777777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地学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FCAA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ECDB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9:36</w:t>
            </w:r>
          </w:p>
        </w:tc>
      </w:tr>
      <w:tr w:rsidR="00A563D7" w:rsidRPr="00290122" w14:paraId="7FCB4B7E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47A7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957B" w14:textId="1D20EFDF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电气工程基础国家级实验教学示范中心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51EB" w14:textId="77777777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电气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9416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9:36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0986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9:45</w:t>
            </w:r>
          </w:p>
        </w:tc>
      </w:tr>
      <w:tr w:rsidR="00A563D7" w:rsidRPr="00290122" w14:paraId="29976BF0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1DAE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6E43" w14:textId="562F9CB9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电子科学与技术教研团队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AFD8" w14:textId="77777777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信息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D174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9:45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1CC4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9:54</w:t>
            </w:r>
          </w:p>
        </w:tc>
      </w:tr>
      <w:tr w:rsidR="00A563D7" w:rsidRPr="00290122" w14:paraId="3BE0E488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9CC5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0F73" w14:textId="37A3B912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电子信息工程系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9F78" w14:textId="77777777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电气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9FA1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9:54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9F96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10:03</w:t>
            </w:r>
          </w:p>
        </w:tc>
      </w:tr>
      <w:tr w:rsidR="00A563D7" w:rsidRPr="00290122" w14:paraId="49F776D3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013C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DBF" w14:textId="537F855C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轨道交通先进焊接技术育人团队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AEC9" w14:textId="6623CA6B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材料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29EB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C821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10:12</w:t>
            </w:r>
          </w:p>
        </w:tc>
      </w:tr>
      <w:tr w:rsidR="00A563D7" w:rsidRPr="00290122" w14:paraId="4B7B9E20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5884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8DF4" w14:textId="58323568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混凝土结构设计原理教学团队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A6DB" w14:textId="1F7F7EB7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土木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D189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5486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10:21</w:t>
            </w:r>
          </w:p>
        </w:tc>
      </w:tr>
      <w:tr w:rsidR="00A563D7" w:rsidRPr="00290122" w14:paraId="5ADFCDEC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1ECB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4488" w14:textId="0988098A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机械设计系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2019" w14:textId="792CF2EA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机械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151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78ED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10:30</w:t>
            </w:r>
          </w:p>
        </w:tc>
      </w:tr>
      <w:tr w:rsidR="00A563D7" w:rsidRPr="00290122" w14:paraId="4BEC3A34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CEEB" w14:textId="77777777" w:rsidR="00A563D7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F4B3" w14:textId="0CB9B95D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计算机科学与技术系教学团队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3D03" w14:textId="4C70034D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计智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6897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428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10:39</w:t>
            </w:r>
          </w:p>
        </w:tc>
      </w:tr>
      <w:tr w:rsidR="00A563D7" w:rsidRPr="00290122" w14:paraId="1559F718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B528" w14:textId="77777777" w:rsidR="00A563D7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9852" w14:textId="0B71479A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建筑系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64FF" w14:textId="003B8A67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建筑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50FF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0F9E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10:48</w:t>
            </w:r>
          </w:p>
        </w:tc>
      </w:tr>
      <w:tr w:rsidR="00A563D7" w:rsidRPr="00290122" w14:paraId="493781B7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0D44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B05C" w14:textId="5B24E05F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体育</w:t>
            </w:r>
            <w:proofErr w:type="gramStart"/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慕课中心</w:t>
            </w:r>
            <w:proofErr w:type="gramEnd"/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9E47" w14:textId="07393457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体育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D000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10:48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7168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10:57</w:t>
            </w:r>
          </w:p>
        </w:tc>
      </w:tr>
      <w:tr w:rsidR="00A563D7" w:rsidRPr="00290122" w14:paraId="0EE9BE7B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28A3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90122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E948" w14:textId="6740760C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外语金课</w:t>
            </w:r>
            <w:proofErr w:type="gramEnd"/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建设及混合式教学中心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3092" w14:textId="38999372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外语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1A78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10:57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47BC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11:06</w:t>
            </w:r>
          </w:p>
        </w:tc>
      </w:tr>
      <w:tr w:rsidR="00A563D7" w:rsidRPr="00290122" w14:paraId="6E94FE47" w14:textId="77777777" w:rsidTr="00341A69">
        <w:trPr>
          <w:trHeight w:val="5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3D97" w14:textId="77777777" w:rsidR="00A563D7" w:rsidRPr="00290122" w:rsidRDefault="00A563D7" w:rsidP="00A5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90122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9995" w14:textId="53C77085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563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物理系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A6CC" w14:textId="76BA5A36" w:rsidR="00A563D7" w:rsidRPr="000706D0" w:rsidRDefault="00A563D7" w:rsidP="00A56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0706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物理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664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11:06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32B3" w14:textId="77777777" w:rsidR="00A563D7" w:rsidRDefault="00A563D7" w:rsidP="00A563D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11:15</w:t>
            </w:r>
          </w:p>
        </w:tc>
      </w:tr>
    </w:tbl>
    <w:p w14:paraId="64EBD05E" w14:textId="2494A0CF" w:rsidR="00322A63" w:rsidRDefault="00E4440A" w:rsidP="00541D2F">
      <w:pPr>
        <w:spacing w:line="276" w:lineRule="auto"/>
      </w:pPr>
      <w:r>
        <w:rPr>
          <w:rStyle w:val="a7"/>
          <w:rFonts w:ascii="Arial" w:hAnsi="Arial" w:cs="Arial" w:hint="eastAsia"/>
          <w:color w:val="000000"/>
          <w:szCs w:val="21"/>
          <w:u w:val="none"/>
        </w:rPr>
        <w:t>注：本</w:t>
      </w:r>
      <w:r>
        <w:rPr>
          <w:rStyle w:val="a7"/>
          <w:rFonts w:ascii="Arial" w:hAnsi="Arial" w:cs="Arial"/>
          <w:color w:val="000000"/>
          <w:szCs w:val="21"/>
          <w:u w:val="none"/>
        </w:rPr>
        <w:t>表</w:t>
      </w:r>
      <w:r>
        <w:rPr>
          <w:rStyle w:val="a7"/>
          <w:rFonts w:ascii="Arial" w:hAnsi="Arial" w:cs="Arial" w:hint="eastAsia"/>
          <w:color w:val="000000"/>
          <w:szCs w:val="21"/>
          <w:u w:val="none"/>
        </w:rPr>
        <w:t>按</w:t>
      </w:r>
      <w:r w:rsidRPr="00E4440A">
        <w:rPr>
          <w:rStyle w:val="a7"/>
          <w:rFonts w:ascii="Arial" w:hAnsi="Arial" w:cs="Arial" w:hint="eastAsia"/>
          <w:color w:val="000000"/>
          <w:szCs w:val="21"/>
          <w:u w:val="none"/>
        </w:rPr>
        <w:t>“教书育人”</w:t>
      </w:r>
      <w:r w:rsidR="00205D69" w:rsidRPr="00205D69">
        <w:rPr>
          <w:rStyle w:val="a7"/>
          <w:rFonts w:ascii="Arial" w:hAnsi="Arial" w:cs="Arial" w:hint="eastAsia"/>
          <w:color w:val="000000"/>
          <w:szCs w:val="21"/>
          <w:u w:val="none"/>
        </w:rPr>
        <w:t>突出贡献奖</w:t>
      </w:r>
      <w:r>
        <w:rPr>
          <w:rStyle w:val="a7"/>
          <w:rFonts w:ascii="Arial" w:hAnsi="Arial" w:cs="Arial" w:hint="eastAsia"/>
          <w:color w:val="000000"/>
          <w:szCs w:val="21"/>
          <w:u w:val="none"/>
        </w:rPr>
        <w:t>、</w:t>
      </w:r>
      <w:r w:rsidRPr="00E4440A">
        <w:rPr>
          <w:rStyle w:val="a7"/>
          <w:rFonts w:ascii="Arial" w:hAnsi="Arial" w:cs="Arial" w:hint="eastAsia"/>
          <w:color w:val="000000"/>
          <w:szCs w:val="21"/>
          <w:u w:val="none"/>
        </w:rPr>
        <w:t>“教书育人”</w:t>
      </w:r>
      <w:r>
        <w:rPr>
          <w:rStyle w:val="a7"/>
          <w:rFonts w:ascii="Arial" w:hAnsi="Arial" w:cs="Arial" w:hint="eastAsia"/>
          <w:color w:val="000000"/>
          <w:szCs w:val="21"/>
          <w:u w:val="none"/>
        </w:rPr>
        <w:t>先</w:t>
      </w:r>
      <w:bookmarkStart w:id="0" w:name="_GoBack"/>
      <w:bookmarkEnd w:id="0"/>
      <w:r>
        <w:rPr>
          <w:rStyle w:val="a7"/>
          <w:rFonts w:ascii="Arial" w:hAnsi="Arial" w:cs="Arial" w:hint="eastAsia"/>
          <w:color w:val="000000"/>
          <w:szCs w:val="21"/>
          <w:u w:val="none"/>
        </w:rPr>
        <w:t>进集体</w:t>
      </w:r>
      <w:r>
        <w:rPr>
          <w:rStyle w:val="a7"/>
          <w:rFonts w:ascii="Arial" w:hAnsi="Arial" w:cs="Arial"/>
          <w:color w:val="000000"/>
          <w:szCs w:val="21"/>
          <w:u w:val="none"/>
        </w:rPr>
        <w:t>分组</w:t>
      </w:r>
      <w:r>
        <w:rPr>
          <w:rStyle w:val="a7"/>
          <w:rFonts w:ascii="Arial" w:hAnsi="Arial" w:cs="Arial" w:hint="eastAsia"/>
          <w:color w:val="000000"/>
          <w:szCs w:val="21"/>
          <w:u w:val="none"/>
        </w:rPr>
        <w:t>，每</w:t>
      </w:r>
      <w:r>
        <w:rPr>
          <w:rStyle w:val="a7"/>
          <w:rFonts w:ascii="Arial" w:hAnsi="Arial" w:cs="Arial"/>
          <w:color w:val="000000"/>
          <w:szCs w:val="21"/>
          <w:u w:val="none"/>
        </w:rPr>
        <w:t>组内再按</w:t>
      </w:r>
      <w:r w:rsidR="00F424B6">
        <w:rPr>
          <w:rStyle w:val="a7"/>
          <w:rFonts w:ascii="Arial" w:hAnsi="Arial" w:cs="Arial" w:hint="eastAsia"/>
          <w:color w:val="000000"/>
          <w:szCs w:val="21"/>
          <w:u w:val="none"/>
        </w:rPr>
        <w:t>申报人姓名（或申报集体名称）</w:t>
      </w:r>
      <w:r>
        <w:rPr>
          <w:rStyle w:val="a7"/>
          <w:rFonts w:ascii="Arial" w:hAnsi="Arial" w:cs="Arial"/>
          <w:color w:val="000000"/>
          <w:szCs w:val="21"/>
          <w:u w:val="none"/>
        </w:rPr>
        <w:t>拼音字母升序进行排序</w:t>
      </w:r>
      <w:r w:rsidR="00F424B6">
        <w:rPr>
          <w:rStyle w:val="a7"/>
          <w:rFonts w:ascii="Arial" w:hAnsi="Arial" w:cs="Arial" w:hint="eastAsia"/>
          <w:color w:val="000000"/>
          <w:szCs w:val="21"/>
          <w:u w:val="none"/>
        </w:rPr>
        <w:t>。</w:t>
      </w:r>
    </w:p>
    <w:p w14:paraId="45A5999D" w14:textId="77777777" w:rsidR="00A41EAB" w:rsidRPr="00290122" w:rsidRDefault="00341A69" w:rsidP="00290122">
      <w:pPr>
        <w:pStyle w:val="a9"/>
        <w:numPr>
          <w:ilvl w:val="0"/>
          <w:numId w:val="1"/>
        </w:numPr>
        <w:spacing w:line="360" w:lineRule="auto"/>
        <w:ind w:right="840" w:firstLineChars="0"/>
        <w:rPr>
          <w:rFonts w:ascii="仿宋" w:eastAsia="仿宋" w:hAnsi="仿宋" w:cs="宋体"/>
          <w:color w:val="000000"/>
          <w:kern w:val="0"/>
          <w:sz w:val="24"/>
        </w:rPr>
      </w:pPr>
      <w:r w:rsidRPr="00290122">
        <w:rPr>
          <w:rFonts w:ascii="仿宋" w:eastAsia="仿宋" w:hAnsi="仿宋" w:cs="宋体" w:hint="eastAsia"/>
          <w:color w:val="000000"/>
          <w:kern w:val="0"/>
          <w:sz w:val="24"/>
        </w:rPr>
        <w:lastRenderedPageBreak/>
        <w:t xml:space="preserve"> </w:t>
      </w:r>
      <w:r w:rsidR="00E4440A" w:rsidRPr="00290122">
        <w:rPr>
          <w:rFonts w:ascii="仿宋" w:eastAsia="仿宋" w:hAnsi="仿宋" w:cs="宋体" w:hint="eastAsia"/>
          <w:color w:val="000000"/>
          <w:kern w:val="0"/>
          <w:sz w:val="24"/>
        </w:rPr>
        <w:t>“教书育人”</w:t>
      </w:r>
      <w:r w:rsidR="00A41EAB" w:rsidRPr="00290122">
        <w:rPr>
          <w:rFonts w:ascii="仿宋" w:eastAsia="仿宋" w:hAnsi="仿宋" w:cs="宋体" w:hint="eastAsia"/>
          <w:color w:val="000000"/>
          <w:kern w:val="0"/>
          <w:sz w:val="24"/>
        </w:rPr>
        <w:t>优秀奖</w:t>
      </w:r>
    </w:p>
    <w:p w14:paraId="7D02F259" w14:textId="77777777" w:rsidR="00F448BF" w:rsidRPr="00F448BF" w:rsidRDefault="00F448BF" w:rsidP="00F448BF">
      <w:pPr>
        <w:spacing w:line="360" w:lineRule="auto"/>
        <w:ind w:right="840"/>
        <w:rPr>
          <w:rFonts w:ascii="仿宋" w:eastAsia="仿宋" w:hAnsi="仿宋"/>
          <w:sz w:val="24"/>
          <w:szCs w:val="24"/>
        </w:rPr>
      </w:pPr>
      <w:r w:rsidRPr="00F448BF">
        <w:rPr>
          <w:rFonts w:ascii="仿宋" w:eastAsia="仿宋" w:hAnsi="仿宋" w:hint="eastAsia"/>
          <w:sz w:val="24"/>
          <w:szCs w:val="24"/>
        </w:rPr>
        <w:t>时间：20</w:t>
      </w:r>
      <w:r w:rsidRPr="00F448BF">
        <w:rPr>
          <w:rFonts w:ascii="仿宋" w:eastAsia="仿宋" w:hAnsi="仿宋"/>
          <w:sz w:val="24"/>
          <w:szCs w:val="24"/>
        </w:rPr>
        <w:t>21</w:t>
      </w:r>
      <w:r w:rsidRPr="00F448BF">
        <w:rPr>
          <w:rFonts w:ascii="仿宋" w:eastAsia="仿宋" w:hAnsi="仿宋" w:hint="eastAsia"/>
          <w:sz w:val="24"/>
          <w:szCs w:val="24"/>
        </w:rPr>
        <w:t>年8月2</w:t>
      </w:r>
      <w:r w:rsidRPr="00F448BF">
        <w:rPr>
          <w:rFonts w:ascii="仿宋" w:eastAsia="仿宋" w:hAnsi="仿宋"/>
          <w:sz w:val="24"/>
          <w:szCs w:val="24"/>
        </w:rPr>
        <w:t>3</w:t>
      </w:r>
      <w:r w:rsidRPr="00F448BF">
        <w:rPr>
          <w:rFonts w:ascii="仿宋" w:eastAsia="仿宋" w:hAnsi="仿宋" w:hint="eastAsia"/>
          <w:sz w:val="24"/>
          <w:szCs w:val="24"/>
        </w:rPr>
        <w:t>日上午</w:t>
      </w:r>
      <w:r w:rsidRPr="00F448BF">
        <w:rPr>
          <w:rFonts w:ascii="仿宋" w:eastAsia="仿宋" w:hAnsi="仿宋"/>
          <w:sz w:val="24"/>
          <w:szCs w:val="24"/>
        </w:rPr>
        <w:t>9:00</w:t>
      </w:r>
      <w:r w:rsidRPr="00F448BF">
        <w:rPr>
          <w:rFonts w:ascii="仿宋" w:eastAsia="仿宋" w:hAnsi="仿宋" w:hint="eastAsia"/>
          <w:sz w:val="24"/>
          <w:szCs w:val="24"/>
        </w:rPr>
        <w:t>点开始</w:t>
      </w:r>
    </w:p>
    <w:p w14:paraId="75184A1F" w14:textId="77777777" w:rsidR="00A41EAB" w:rsidRPr="00290122" w:rsidRDefault="00A41EAB" w:rsidP="00290122">
      <w:pPr>
        <w:spacing w:line="360" w:lineRule="auto"/>
        <w:ind w:right="840"/>
        <w:rPr>
          <w:rFonts w:ascii="仿宋" w:eastAsia="仿宋" w:hAnsi="仿宋"/>
          <w:sz w:val="24"/>
          <w:szCs w:val="24"/>
        </w:rPr>
      </w:pPr>
      <w:r w:rsidRPr="00290122">
        <w:rPr>
          <w:rFonts w:ascii="仿宋" w:eastAsia="仿宋" w:hAnsi="仿宋" w:hint="eastAsia"/>
          <w:sz w:val="24"/>
          <w:szCs w:val="24"/>
        </w:rPr>
        <w:t>地点：</w:t>
      </w:r>
      <w:proofErr w:type="gramStart"/>
      <w:r w:rsidRPr="00290122">
        <w:rPr>
          <w:rFonts w:ascii="仿宋" w:eastAsia="仿宋" w:hAnsi="仿宋" w:hint="eastAsia"/>
          <w:sz w:val="24"/>
          <w:szCs w:val="24"/>
        </w:rPr>
        <w:t>犀</w:t>
      </w:r>
      <w:proofErr w:type="gramEnd"/>
      <w:r w:rsidRPr="00290122">
        <w:rPr>
          <w:rFonts w:ascii="仿宋" w:eastAsia="仿宋" w:hAnsi="仿宋" w:hint="eastAsia"/>
          <w:sz w:val="24"/>
          <w:szCs w:val="24"/>
        </w:rPr>
        <w:t>浦综合楼</w:t>
      </w:r>
      <w:r w:rsidR="00CA3CED">
        <w:rPr>
          <w:rFonts w:ascii="仿宋" w:eastAsia="仿宋" w:hAnsi="仿宋"/>
          <w:color w:val="FF0000"/>
          <w:sz w:val="24"/>
          <w:szCs w:val="24"/>
        </w:rPr>
        <w:t>403</w:t>
      </w:r>
      <w:r w:rsidRPr="00290122">
        <w:rPr>
          <w:rFonts w:ascii="仿宋" w:eastAsia="仿宋" w:hAnsi="仿宋" w:hint="eastAsia"/>
          <w:sz w:val="24"/>
          <w:szCs w:val="24"/>
        </w:rPr>
        <w:t xml:space="preserve">  （</w:t>
      </w:r>
      <w:proofErr w:type="gramStart"/>
      <w:r w:rsidRPr="00290122">
        <w:rPr>
          <w:rFonts w:ascii="仿宋" w:eastAsia="仿宋" w:hAnsi="仿宋" w:hint="eastAsia"/>
          <w:sz w:val="24"/>
          <w:szCs w:val="24"/>
        </w:rPr>
        <w:t>候会室：</w:t>
      </w:r>
      <w:proofErr w:type="gramEnd"/>
      <w:r w:rsidRPr="00290122">
        <w:rPr>
          <w:rFonts w:ascii="仿宋" w:eastAsia="仿宋" w:hAnsi="仿宋" w:hint="eastAsia"/>
          <w:sz w:val="24"/>
          <w:szCs w:val="24"/>
        </w:rPr>
        <w:t>犀浦综合楼</w:t>
      </w:r>
      <w:r w:rsidR="00CA3CED">
        <w:rPr>
          <w:rFonts w:ascii="仿宋" w:eastAsia="仿宋" w:hAnsi="仿宋"/>
          <w:color w:val="FF0000"/>
          <w:sz w:val="24"/>
          <w:szCs w:val="24"/>
        </w:rPr>
        <w:t>401</w:t>
      </w:r>
      <w:r w:rsidRPr="00290122">
        <w:rPr>
          <w:rFonts w:ascii="仿宋" w:eastAsia="仿宋" w:hAnsi="仿宋" w:hint="eastAsia"/>
          <w:sz w:val="24"/>
          <w:szCs w:val="24"/>
        </w:rPr>
        <w:t>）</w:t>
      </w:r>
    </w:p>
    <w:p w14:paraId="3FE088F7" w14:textId="77777777" w:rsidR="00A41EAB" w:rsidRPr="00E4116D" w:rsidRDefault="00A41EAB" w:rsidP="00A41EAB">
      <w:pPr>
        <w:spacing w:line="276" w:lineRule="auto"/>
        <w:ind w:right="840"/>
        <w:rPr>
          <w:rFonts w:ascii="仿宋" w:eastAsia="仿宋" w:hAnsi="仿宋"/>
          <w:sz w:val="24"/>
          <w:szCs w:val="24"/>
        </w:rPr>
      </w:pPr>
    </w:p>
    <w:tbl>
      <w:tblPr>
        <w:tblW w:w="8590" w:type="dxa"/>
        <w:jc w:val="center"/>
        <w:tblLook w:val="04A0" w:firstRow="1" w:lastRow="0" w:firstColumn="1" w:lastColumn="0" w:noHBand="0" w:noVBand="1"/>
      </w:tblPr>
      <w:tblGrid>
        <w:gridCol w:w="1361"/>
        <w:gridCol w:w="1417"/>
        <w:gridCol w:w="1701"/>
        <w:gridCol w:w="2123"/>
        <w:gridCol w:w="1988"/>
      </w:tblGrid>
      <w:tr w:rsidR="00A41EAB" w:rsidRPr="00290122" w14:paraId="71A938EF" w14:textId="77777777" w:rsidTr="00290122">
        <w:trPr>
          <w:trHeight w:val="67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F65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陈述顺序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E9FE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86DE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EB6E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预计开始时间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D3AB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预计结束时间</w:t>
            </w:r>
          </w:p>
        </w:tc>
      </w:tr>
      <w:tr w:rsidR="00341A69" w:rsidRPr="00290122" w14:paraId="3F1F1770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25A9" w14:textId="77777777" w:rsidR="00341A69" w:rsidRPr="00341A69" w:rsidRDefault="00341A69" w:rsidP="00341A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6930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陈春俊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110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机械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3B65" w14:textId="77777777" w:rsidR="00341A69" w:rsidRPr="00341A69" w:rsidRDefault="00341A69" w:rsidP="00341A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6338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9:07</w:t>
            </w:r>
          </w:p>
        </w:tc>
      </w:tr>
      <w:tr w:rsidR="00341A69" w:rsidRPr="00290122" w14:paraId="67526C84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F117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CB30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付聪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9D0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电气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A59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F3A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9:14</w:t>
            </w:r>
          </w:p>
        </w:tc>
      </w:tr>
      <w:tr w:rsidR="00341A69" w:rsidRPr="00290122" w14:paraId="6F23D231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E0C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813E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郭永春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1BE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地学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B0AD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531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9:21</w:t>
            </w:r>
          </w:p>
        </w:tc>
      </w:tr>
      <w:tr w:rsidR="00341A69" w:rsidRPr="00290122" w14:paraId="5336CEC0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A73F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090E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黄兴民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50E1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材料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85B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2C8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9:28</w:t>
            </w:r>
          </w:p>
        </w:tc>
      </w:tr>
      <w:tr w:rsidR="00341A69" w:rsidRPr="00290122" w14:paraId="69EEA5E9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780F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CF4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蒋朝根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01E6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计智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B61D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9:28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D0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9:35</w:t>
            </w:r>
          </w:p>
        </w:tc>
      </w:tr>
      <w:tr w:rsidR="00341A69" w:rsidRPr="00290122" w14:paraId="6C541F1E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D076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F92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阚前华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FE0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力学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700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9:35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39C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9:42</w:t>
            </w:r>
          </w:p>
        </w:tc>
      </w:tr>
      <w:tr w:rsidR="00341A69" w:rsidRPr="00290122" w14:paraId="552A040F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B8F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80F8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雷鸣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8E9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心理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672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9:42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5301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9:49</w:t>
            </w:r>
          </w:p>
        </w:tc>
      </w:tr>
      <w:tr w:rsidR="00341A69" w:rsidRPr="00290122" w14:paraId="0DCB13E3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A437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B9F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李春梅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B08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马院</w:t>
            </w:r>
            <w:proofErr w:type="gramEnd"/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AC17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9:49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DD06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9:56</w:t>
            </w:r>
          </w:p>
        </w:tc>
      </w:tr>
      <w:tr w:rsidR="00341A69" w:rsidRPr="00290122" w14:paraId="5E54D034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A3B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4CF2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李海振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BE1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外语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AB48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9:56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E012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10:03</w:t>
            </w:r>
          </w:p>
        </w:tc>
      </w:tr>
      <w:tr w:rsidR="00341A69" w:rsidRPr="00290122" w14:paraId="396403D9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478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3B2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刘赪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D55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数学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DE0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2BDF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10:10</w:t>
            </w:r>
          </w:p>
        </w:tc>
      </w:tr>
      <w:tr w:rsidR="00341A69" w:rsidRPr="00290122" w14:paraId="6460704C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5CCB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417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刘江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9938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体育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E4A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459D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10:17</w:t>
            </w:r>
          </w:p>
        </w:tc>
      </w:tr>
      <w:tr w:rsidR="00341A69" w:rsidRPr="00290122" w14:paraId="667063E1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12C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A60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毛坚强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E0B8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土木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BBD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6457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10:24</w:t>
            </w:r>
          </w:p>
        </w:tc>
      </w:tr>
      <w:tr w:rsidR="00341A69" w:rsidRPr="00290122" w14:paraId="555FBB70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8C7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E0B7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毛敏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8F6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交运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DC8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56D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10:31</w:t>
            </w:r>
          </w:p>
        </w:tc>
      </w:tr>
      <w:tr w:rsidR="00341A69" w:rsidRPr="00290122" w14:paraId="01A807BB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88F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0876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彭川宇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535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公管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41E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10:31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86D8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10:38</w:t>
            </w:r>
          </w:p>
        </w:tc>
      </w:tr>
      <w:tr w:rsidR="00341A69" w:rsidRPr="00290122" w14:paraId="03CE0210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3CB2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2F2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王萃娟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391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生命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90E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10:38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3EA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10:45</w:t>
            </w:r>
          </w:p>
        </w:tc>
      </w:tr>
      <w:tr w:rsidR="00341A69" w:rsidRPr="00290122" w14:paraId="63FBEB98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CE6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B7F6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311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物理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EDD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10:45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E522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10:52</w:t>
            </w:r>
          </w:p>
        </w:tc>
      </w:tr>
      <w:tr w:rsidR="00341A69" w:rsidRPr="00290122" w14:paraId="625A556C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006E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707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杨安文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BD1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外语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84E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98CB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10:59</w:t>
            </w:r>
          </w:p>
        </w:tc>
      </w:tr>
      <w:tr w:rsidR="00341A69" w:rsidRPr="00290122" w14:paraId="602ED91B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FA7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3041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杨柳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F2D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信息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4262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10:59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4B0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11:06</w:t>
            </w:r>
          </w:p>
        </w:tc>
      </w:tr>
      <w:tr w:rsidR="00341A69" w:rsidRPr="00290122" w14:paraId="67EB42C0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CCEF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A46B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杨青娟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948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建筑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10C7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11:06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874B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11:13</w:t>
            </w:r>
          </w:p>
        </w:tc>
      </w:tr>
      <w:tr w:rsidR="00341A69" w:rsidRPr="00290122" w14:paraId="3A407FBD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BF47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E67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占玉林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AE6F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土木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C98B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11:13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9E9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11:20</w:t>
            </w:r>
          </w:p>
        </w:tc>
      </w:tr>
      <w:tr w:rsidR="00341A69" w:rsidRPr="00290122" w14:paraId="045051C4" w14:textId="77777777" w:rsidTr="0088661D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45AF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241D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朱洁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48B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人文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BE8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11:20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80DB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11:27</w:t>
            </w:r>
          </w:p>
        </w:tc>
      </w:tr>
    </w:tbl>
    <w:p w14:paraId="185D7784" w14:textId="77777777" w:rsidR="00322A63" w:rsidRDefault="00A41EAB" w:rsidP="00322A63">
      <w:pPr>
        <w:rPr>
          <w:rStyle w:val="a7"/>
          <w:rFonts w:ascii="Arial" w:hAnsi="Arial" w:cs="Arial"/>
          <w:color w:val="000000"/>
          <w:szCs w:val="21"/>
          <w:u w:val="none"/>
        </w:rPr>
      </w:pPr>
      <w:r w:rsidRPr="004A099E">
        <w:rPr>
          <w:rStyle w:val="a7"/>
          <w:rFonts w:ascii="Arial" w:hAnsi="Arial" w:cs="Arial" w:hint="eastAsia"/>
          <w:color w:val="000000"/>
          <w:szCs w:val="21"/>
          <w:u w:val="none"/>
        </w:rPr>
        <w:t>注：本</w:t>
      </w:r>
      <w:r w:rsidRPr="004A099E">
        <w:rPr>
          <w:rStyle w:val="a7"/>
          <w:rFonts w:ascii="Arial" w:hAnsi="Arial" w:cs="Arial"/>
          <w:color w:val="000000"/>
          <w:szCs w:val="21"/>
          <w:u w:val="none"/>
        </w:rPr>
        <w:t>表按姓名拼音字母升序进行排序</w:t>
      </w:r>
    </w:p>
    <w:p w14:paraId="54BEB5FA" w14:textId="77777777" w:rsidR="00A41EAB" w:rsidRPr="00290122" w:rsidRDefault="00341A69" w:rsidP="00E4440A">
      <w:pPr>
        <w:pStyle w:val="a9"/>
        <w:numPr>
          <w:ilvl w:val="0"/>
          <w:numId w:val="1"/>
        </w:numPr>
        <w:spacing w:line="276" w:lineRule="auto"/>
        <w:ind w:right="840" w:firstLineChars="0"/>
        <w:rPr>
          <w:rFonts w:ascii="仿宋" w:eastAsia="仿宋" w:hAnsi="仿宋"/>
          <w:sz w:val="24"/>
          <w:szCs w:val="24"/>
        </w:rPr>
      </w:pPr>
      <w:r w:rsidRPr="00290122">
        <w:rPr>
          <w:rFonts w:ascii="仿宋" w:eastAsia="仿宋" w:hAnsi="仿宋" w:hint="eastAsia"/>
          <w:sz w:val="24"/>
          <w:szCs w:val="24"/>
        </w:rPr>
        <w:lastRenderedPageBreak/>
        <w:t xml:space="preserve"> </w:t>
      </w:r>
      <w:r w:rsidR="00E4440A" w:rsidRPr="00290122">
        <w:rPr>
          <w:rFonts w:ascii="仿宋" w:eastAsia="仿宋" w:hAnsi="仿宋" w:hint="eastAsia"/>
          <w:sz w:val="24"/>
          <w:szCs w:val="24"/>
        </w:rPr>
        <w:t>“教书育人”</w:t>
      </w:r>
      <w:r w:rsidR="00A41EAB" w:rsidRPr="00290122">
        <w:rPr>
          <w:rFonts w:ascii="仿宋" w:eastAsia="仿宋" w:hAnsi="仿宋" w:hint="eastAsia"/>
          <w:sz w:val="24"/>
          <w:szCs w:val="24"/>
        </w:rPr>
        <w:t>新秀奖</w:t>
      </w:r>
    </w:p>
    <w:p w14:paraId="33582C69" w14:textId="77777777" w:rsidR="00341A69" w:rsidRPr="00341A69" w:rsidRDefault="00341A69" w:rsidP="00341A69">
      <w:pPr>
        <w:spacing w:line="360" w:lineRule="auto"/>
        <w:ind w:right="840"/>
        <w:rPr>
          <w:rFonts w:ascii="仿宋" w:eastAsia="仿宋" w:hAnsi="仿宋"/>
          <w:sz w:val="24"/>
          <w:szCs w:val="24"/>
        </w:rPr>
      </w:pPr>
      <w:r w:rsidRPr="00341A69">
        <w:rPr>
          <w:rFonts w:ascii="仿宋" w:eastAsia="仿宋" w:hAnsi="仿宋" w:hint="eastAsia"/>
          <w:sz w:val="24"/>
          <w:szCs w:val="24"/>
        </w:rPr>
        <w:t>时间：20</w:t>
      </w:r>
      <w:r w:rsidRPr="00341A69">
        <w:rPr>
          <w:rFonts w:ascii="仿宋" w:eastAsia="仿宋" w:hAnsi="仿宋"/>
          <w:sz w:val="24"/>
          <w:szCs w:val="24"/>
        </w:rPr>
        <w:t>21</w:t>
      </w:r>
      <w:r w:rsidRPr="00341A69">
        <w:rPr>
          <w:rFonts w:ascii="仿宋" w:eastAsia="仿宋" w:hAnsi="仿宋" w:hint="eastAsia"/>
          <w:sz w:val="24"/>
          <w:szCs w:val="24"/>
        </w:rPr>
        <w:t>年8月2</w:t>
      </w:r>
      <w:r w:rsidRPr="00341A69">
        <w:rPr>
          <w:rFonts w:ascii="仿宋" w:eastAsia="仿宋" w:hAnsi="仿宋"/>
          <w:sz w:val="24"/>
          <w:szCs w:val="24"/>
        </w:rPr>
        <w:t>3</w:t>
      </w:r>
      <w:r w:rsidRPr="00341A69">
        <w:rPr>
          <w:rFonts w:ascii="仿宋" w:eastAsia="仿宋" w:hAnsi="仿宋" w:hint="eastAsia"/>
          <w:sz w:val="24"/>
          <w:szCs w:val="24"/>
        </w:rPr>
        <w:t>日上午</w:t>
      </w:r>
      <w:r w:rsidRPr="00341A69">
        <w:rPr>
          <w:rFonts w:ascii="仿宋" w:eastAsia="仿宋" w:hAnsi="仿宋"/>
          <w:sz w:val="24"/>
          <w:szCs w:val="24"/>
        </w:rPr>
        <w:t>9:00</w:t>
      </w:r>
      <w:r w:rsidRPr="00341A69">
        <w:rPr>
          <w:rFonts w:ascii="仿宋" w:eastAsia="仿宋" w:hAnsi="仿宋" w:hint="eastAsia"/>
          <w:sz w:val="24"/>
          <w:szCs w:val="24"/>
        </w:rPr>
        <w:t>点开始</w:t>
      </w:r>
    </w:p>
    <w:p w14:paraId="58AC83E5" w14:textId="77777777" w:rsidR="00A41EAB" w:rsidRPr="00290122" w:rsidRDefault="00A41EAB" w:rsidP="00A41EAB">
      <w:pPr>
        <w:spacing w:line="276" w:lineRule="auto"/>
        <w:ind w:right="840"/>
        <w:rPr>
          <w:rFonts w:ascii="仿宋" w:eastAsia="仿宋" w:hAnsi="仿宋"/>
          <w:sz w:val="24"/>
          <w:szCs w:val="24"/>
        </w:rPr>
      </w:pPr>
      <w:r w:rsidRPr="00290122">
        <w:rPr>
          <w:rFonts w:ascii="仿宋" w:eastAsia="仿宋" w:hAnsi="仿宋" w:hint="eastAsia"/>
          <w:sz w:val="24"/>
          <w:szCs w:val="24"/>
        </w:rPr>
        <w:t>地点：</w:t>
      </w:r>
      <w:proofErr w:type="gramStart"/>
      <w:r w:rsidRPr="00290122">
        <w:rPr>
          <w:rFonts w:ascii="仿宋" w:eastAsia="仿宋" w:hAnsi="仿宋" w:hint="eastAsia"/>
          <w:sz w:val="24"/>
          <w:szCs w:val="24"/>
        </w:rPr>
        <w:t>犀</w:t>
      </w:r>
      <w:proofErr w:type="gramEnd"/>
      <w:r w:rsidRPr="00290122">
        <w:rPr>
          <w:rFonts w:ascii="仿宋" w:eastAsia="仿宋" w:hAnsi="仿宋" w:hint="eastAsia"/>
          <w:sz w:val="24"/>
          <w:szCs w:val="24"/>
        </w:rPr>
        <w:t>浦综合楼</w:t>
      </w:r>
      <w:r w:rsidR="00CA3CED">
        <w:rPr>
          <w:rFonts w:ascii="仿宋" w:eastAsia="仿宋" w:hAnsi="仿宋"/>
          <w:color w:val="FF0000"/>
          <w:sz w:val="24"/>
          <w:szCs w:val="24"/>
        </w:rPr>
        <w:t>445</w:t>
      </w:r>
      <w:r w:rsidRPr="00290122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Pr="00290122">
        <w:rPr>
          <w:rFonts w:ascii="仿宋" w:eastAsia="仿宋" w:hAnsi="仿宋" w:hint="eastAsia"/>
          <w:sz w:val="24"/>
          <w:szCs w:val="24"/>
        </w:rPr>
        <w:t>候会室：</w:t>
      </w:r>
      <w:proofErr w:type="gramEnd"/>
      <w:r w:rsidRPr="00290122">
        <w:rPr>
          <w:rFonts w:ascii="仿宋" w:eastAsia="仿宋" w:hAnsi="仿宋" w:hint="eastAsia"/>
          <w:sz w:val="24"/>
          <w:szCs w:val="24"/>
        </w:rPr>
        <w:t>犀浦综合楼</w:t>
      </w:r>
      <w:r w:rsidR="00CA3CED">
        <w:rPr>
          <w:rFonts w:ascii="仿宋" w:eastAsia="仿宋" w:hAnsi="仿宋"/>
          <w:color w:val="FF0000"/>
          <w:sz w:val="24"/>
          <w:szCs w:val="24"/>
        </w:rPr>
        <w:t>444</w:t>
      </w:r>
      <w:r w:rsidRPr="00290122">
        <w:rPr>
          <w:rFonts w:ascii="仿宋" w:eastAsia="仿宋" w:hAnsi="仿宋" w:hint="eastAsia"/>
          <w:sz w:val="24"/>
          <w:szCs w:val="24"/>
        </w:rPr>
        <w:t>）</w:t>
      </w:r>
    </w:p>
    <w:p w14:paraId="6D4CDA88" w14:textId="77777777" w:rsidR="00A41EAB" w:rsidRPr="00E4116D" w:rsidRDefault="00A41EAB" w:rsidP="00A41EAB">
      <w:pPr>
        <w:spacing w:line="276" w:lineRule="auto"/>
        <w:ind w:right="840"/>
        <w:rPr>
          <w:rFonts w:ascii="仿宋" w:eastAsia="仿宋" w:hAnsi="仿宋"/>
          <w:sz w:val="24"/>
          <w:szCs w:val="24"/>
        </w:rPr>
      </w:pPr>
    </w:p>
    <w:tbl>
      <w:tblPr>
        <w:tblW w:w="8590" w:type="dxa"/>
        <w:jc w:val="center"/>
        <w:tblLook w:val="04A0" w:firstRow="1" w:lastRow="0" w:firstColumn="1" w:lastColumn="0" w:noHBand="0" w:noVBand="1"/>
      </w:tblPr>
      <w:tblGrid>
        <w:gridCol w:w="1418"/>
        <w:gridCol w:w="1219"/>
        <w:gridCol w:w="1842"/>
        <w:gridCol w:w="1958"/>
        <w:gridCol w:w="2153"/>
      </w:tblGrid>
      <w:tr w:rsidR="00A41EAB" w:rsidRPr="00290122" w14:paraId="2245A4C7" w14:textId="77777777" w:rsidTr="00290122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744A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陈述顺序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0F7B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97EE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72C8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预计开始时间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3D18" w14:textId="77777777" w:rsidR="00A41EAB" w:rsidRPr="00290122" w:rsidRDefault="00A41EAB" w:rsidP="004E21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012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预计结束时间</w:t>
            </w:r>
          </w:p>
        </w:tc>
      </w:tr>
      <w:tr w:rsidR="00341A69" w:rsidRPr="00290122" w14:paraId="698D263F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1EB6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23B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陈伟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865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生命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51E7" w14:textId="77777777" w:rsidR="00341A69" w:rsidRPr="009259FD" w:rsidRDefault="00341A69" w:rsidP="009259F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9:00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01C2" w14:textId="77777777" w:rsidR="00341A69" w:rsidRPr="009259FD" w:rsidRDefault="00341A69" w:rsidP="009259F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9:07</w:t>
            </w:r>
          </w:p>
        </w:tc>
      </w:tr>
      <w:tr w:rsidR="00341A69" w:rsidRPr="00290122" w14:paraId="675998D0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369F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55A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邸志雄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34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信息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0822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9:07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00DA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9:14</w:t>
            </w:r>
          </w:p>
        </w:tc>
      </w:tr>
      <w:tr w:rsidR="00341A69" w:rsidRPr="00290122" w14:paraId="3A07CF1B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59C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D91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冯果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9262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心理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8354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2388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9:21</w:t>
            </w:r>
          </w:p>
        </w:tc>
      </w:tr>
      <w:tr w:rsidR="00341A69" w:rsidRPr="00290122" w14:paraId="5D23D7F5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0936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49E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高国强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3FB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电气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DD12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9:21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EA35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9:28</w:t>
            </w:r>
          </w:p>
        </w:tc>
      </w:tr>
      <w:tr w:rsidR="00341A69" w:rsidRPr="00290122" w14:paraId="3F2E65FC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B0A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46DD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何莎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6A7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数学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63CC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9:28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59A8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9:35</w:t>
            </w:r>
          </w:p>
        </w:tc>
      </w:tr>
      <w:tr w:rsidR="00341A69" w:rsidRPr="00290122" w14:paraId="58CB85E0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5A3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293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贾蕃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8A55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外语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B92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0ED3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9:42</w:t>
            </w:r>
          </w:p>
        </w:tc>
      </w:tr>
      <w:tr w:rsidR="00341A69" w:rsidRPr="00290122" w14:paraId="609E00C9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B852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E261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6CBD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交运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9621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9:42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5969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9:49</w:t>
            </w:r>
          </w:p>
        </w:tc>
      </w:tr>
      <w:tr w:rsidR="00341A69" w:rsidRPr="00290122" w14:paraId="37AE27CE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1196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76E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DD87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电气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5AD0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9:49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9E13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9:56</w:t>
            </w:r>
          </w:p>
        </w:tc>
      </w:tr>
      <w:tr w:rsidR="00341A69" w:rsidRPr="00290122" w14:paraId="75EEB1D8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C8B4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641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李然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2011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建筑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CFC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9:56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ED19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10:03</w:t>
            </w:r>
          </w:p>
        </w:tc>
      </w:tr>
      <w:tr w:rsidR="00341A69" w:rsidRPr="00290122" w14:paraId="2BDA3F82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9C89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15C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李远星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A4E0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材料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16E5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09C8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10:10</w:t>
            </w:r>
          </w:p>
        </w:tc>
      </w:tr>
      <w:tr w:rsidR="00341A69" w:rsidRPr="00290122" w14:paraId="15E0990A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2FD2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841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刘娟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9F40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力学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25A1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60FC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10:17</w:t>
            </w:r>
          </w:p>
        </w:tc>
      </w:tr>
      <w:tr w:rsidR="00341A69" w:rsidRPr="00290122" w14:paraId="25F7AFEA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C0E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B843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袁冉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A15A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土木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F0AF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10:17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2E23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10:24</w:t>
            </w:r>
          </w:p>
        </w:tc>
      </w:tr>
      <w:tr w:rsidR="00341A69" w:rsidRPr="00290122" w14:paraId="5F1AD137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5B28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DB62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袁中原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0DE1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机械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2AF6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10:24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D804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10:31</w:t>
            </w:r>
          </w:p>
        </w:tc>
      </w:tr>
      <w:tr w:rsidR="00341A69" w:rsidRPr="00290122" w14:paraId="0662BCD3" w14:textId="77777777" w:rsidTr="008F150A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1AED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B7CE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张诗婷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6581" w14:textId="77777777" w:rsidR="00341A69" w:rsidRPr="00341A69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341A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人文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CF85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10:31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E9FF" w14:textId="77777777" w:rsidR="00341A69" w:rsidRPr="009259FD" w:rsidRDefault="00341A69" w:rsidP="00341A6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9259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10:38</w:t>
            </w:r>
          </w:p>
        </w:tc>
      </w:tr>
    </w:tbl>
    <w:p w14:paraId="14F28E52" w14:textId="77777777" w:rsidR="00A41EAB" w:rsidRPr="004A099E" w:rsidRDefault="00A41EAB" w:rsidP="00322A63">
      <w:pPr>
        <w:rPr>
          <w:rStyle w:val="a7"/>
          <w:rFonts w:ascii="Arial" w:hAnsi="Arial" w:cs="Arial"/>
          <w:color w:val="000000"/>
          <w:szCs w:val="21"/>
          <w:u w:val="none"/>
        </w:rPr>
      </w:pPr>
      <w:r w:rsidRPr="004A099E">
        <w:rPr>
          <w:rStyle w:val="a7"/>
          <w:rFonts w:ascii="Arial" w:hAnsi="Arial" w:cs="Arial" w:hint="eastAsia"/>
          <w:color w:val="000000"/>
          <w:szCs w:val="21"/>
          <w:u w:val="none"/>
        </w:rPr>
        <w:t>注：本</w:t>
      </w:r>
      <w:r w:rsidRPr="004A099E">
        <w:rPr>
          <w:rStyle w:val="a7"/>
          <w:rFonts w:ascii="Arial" w:hAnsi="Arial" w:cs="Arial"/>
          <w:color w:val="000000"/>
          <w:szCs w:val="21"/>
          <w:u w:val="none"/>
        </w:rPr>
        <w:t>表按姓名拼音字母升序进行排序</w:t>
      </w:r>
    </w:p>
    <w:sectPr w:rsidR="00A41EAB" w:rsidRPr="004A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EEAA2" w14:textId="77777777" w:rsidR="00AF72C5" w:rsidRDefault="00AF72C5" w:rsidP="00322A63">
      <w:r>
        <w:separator/>
      </w:r>
    </w:p>
  </w:endnote>
  <w:endnote w:type="continuationSeparator" w:id="0">
    <w:p w14:paraId="0DB5507F" w14:textId="77777777" w:rsidR="00AF72C5" w:rsidRDefault="00AF72C5" w:rsidP="0032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1A329" w14:textId="77777777" w:rsidR="00AF72C5" w:rsidRDefault="00AF72C5" w:rsidP="00322A63">
      <w:r>
        <w:separator/>
      </w:r>
    </w:p>
  </w:footnote>
  <w:footnote w:type="continuationSeparator" w:id="0">
    <w:p w14:paraId="19B96649" w14:textId="77777777" w:rsidR="00AF72C5" w:rsidRDefault="00AF72C5" w:rsidP="0032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11A4"/>
    <w:multiLevelType w:val="hybridMultilevel"/>
    <w:tmpl w:val="1C9CDE84"/>
    <w:lvl w:ilvl="0" w:tplc="3BB4E5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232"/>
    <w:rsid w:val="0000641E"/>
    <w:rsid w:val="000165B7"/>
    <w:rsid w:val="00043B9C"/>
    <w:rsid w:val="00044DE6"/>
    <w:rsid w:val="000451DC"/>
    <w:rsid w:val="000706D0"/>
    <w:rsid w:val="00071BC7"/>
    <w:rsid w:val="00081EB8"/>
    <w:rsid w:val="000A02AB"/>
    <w:rsid w:val="000A164A"/>
    <w:rsid w:val="000A1B6F"/>
    <w:rsid w:val="000B7B56"/>
    <w:rsid w:val="000D0677"/>
    <w:rsid w:val="000D44E0"/>
    <w:rsid w:val="000D4E24"/>
    <w:rsid w:val="001021CB"/>
    <w:rsid w:val="0010230C"/>
    <w:rsid w:val="001154AF"/>
    <w:rsid w:val="00126092"/>
    <w:rsid w:val="00126C7B"/>
    <w:rsid w:val="00137406"/>
    <w:rsid w:val="001424CD"/>
    <w:rsid w:val="001565DF"/>
    <w:rsid w:val="00162957"/>
    <w:rsid w:val="00172CE3"/>
    <w:rsid w:val="0018704D"/>
    <w:rsid w:val="00187396"/>
    <w:rsid w:val="00196576"/>
    <w:rsid w:val="001967F7"/>
    <w:rsid w:val="001A1C15"/>
    <w:rsid w:val="001A2592"/>
    <w:rsid w:val="001C4E8C"/>
    <w:rsid w:val="001C6E54"/>
    <w:rsid w:val="001E56AF"/>
    <w:rsid w:val="001E7642"/>
    <w:rsid w:val="00201C3D"/>
    <w:rsid w:val="00205D69"/>
    <w:rsid w:val="00210D19"/>
    <w:rsid w:val="0022613D"/>
    <w:rsid w:val="00245784"/>
    <w:rsid w:val="00246DFE"/>
    <w:rsid w:val="00250D5D"/>
    <w:rsid w:val="00251D68"/>
    <w:rsid w:val="00255F9F"/>
    <w:rsid w:val="00260B6F"/>
    <w:rsid w:val="002717F7"/>
    <w:rsid w:val="00290122"/>
    <w:rsid w:val="00294605"/>
    <w:rsid w:val="002A57B7"/>
    <w:rsid w:val="002A75E6"/>
    <w:rsid w:val="002B6257"/>
    <w:rsid w:val="002D40EC"/>
    <w:rsid w:val="002D5F16"/>
    <w:rsid w:val="002E01A8"/>
    <w:rsid w:val="002E5C30"/>
    <w:rsid w:val="002F5BC3"/>
    <w:rsid w:val="0032030D"/>
    <w:rsid w:val="00322A63"/>
    <w:rsid w:val="003236D5"/>
    <w:rsid w:val="00324C7C"/>
    <w:rsid w:val="00337AC9"/>
    <w:rsid w:val="00341A69"/>
    <w:rsid w:val="00344A13"/>
    <w:rsid w:val="0035597D"/>
    <w:rsid w:val="00357690"/>
    <w:rsid w:val="003746F3"/>
    <w:rsid w:val="00376089"/>
    <w:rsid w:val="00387921"/>
    <w:rsid w:val="00394884"/>
    <w:rsid w:val="003A6652"/>
    <w:rsid w:val="003B3C80"/>
    <w:rsid w:val="003F2A58"/>
    <w:rsid w:val="003F49E1"/>
    <w:rsid w:val="003F6AAC"/>
    <w:rsid w:val="003F6ED9"/>
    <w:rsid w:val="00414E8E"/>
    <w:rsid w:val="0041569F"/>
    <w:rsid w:val="004253DC"/>
    <w:rsid w:val="004372D3"/>
    <w:rsid w:val="00447396"/>
    <w:rsid w:val="00452192"/>
    <w:rsid w:val="0045280B"/>
    <w:rsid w:val="004761B1"/>
    <w:rsid w:val="004852C0"/>
    <w:rsid w:val="004A099E"/>
    <w:rsid w:val="004A40C7"/>
    <w:rsid w:val="004B5EA3"/>
    <w:rsid w:val="004C388C"/>
    <w:rsid w:val="004F3288"/>
    <w:rsid w:val="004F738E"/>
    <w:rsid w:val="00501593"/>
    <w:rsid w:val="005016C1"/>
    <w:rsid w:val="00506BCB"/>
    <w:rsid w:val="005153FA"/>
    <w:rsid w:val="005322D1"/>
    <w:rsid w:val="00541D2F"/>
    <w:rsid w:val="005547CC"/>
    <w:rsid w:val="005670D1"/>
    <w:rsid w:val="005734EE"/>
    <w:rsid w:val="005852B4"/>
    <w:rsid w:val="00593748"/>
    <w:rsid w:val="005947B1"/>
    <w:rsid w:val="005B0087"/>
    <w:rsid w:val="005B2685"/>
    <w:rsid w:val="005C3460"/>
    <w:rsid w:val="005C3580"/>
    <w:rsid w:val="005C72A1"/>
    <w:rsid w:val="005D025D"/>
    <w:rsid w:val="005D0C4B"/>
    <w:rsid w:val="005D0D99"/>
    <w:rsid w:val="005D6DA6"/>
    <w:rsid w:val="005E644F"/>
    <w:rsid w:val="005F69E5"/>
    <w:rsid w:val="005F7624"/>
    <w:rsid w:val="006049AE"/>
    <w:rsid w:val="00606826"/>
    <w:rsid w:val="00612FB9"/>
    <w:rsid w:val="0063416C"/>
    <w:rsid w:val="00637401"/>
    <w:rsid w:val="00647E1F"/>
    <w:rsid w:val="00650FD5"/>
    <w:rsid w:val="006629B6"/>
    <w:rsid w:val="006766C3"/>
    <w:rsid w:val="006A4170"/>
    <w:rsid w:val="006B1344"/>
    <w:rsid w:val="006B1528"/>
    <w:rsid w:val="006B5901"/>
    <w:rsid w:val="006B5B20"/>
    <w:rsid w:val="006B6232"/>
    <w:rsid w:val="006C3C40"/>
    <w:rsid w:val="006C6326"/>
    <w:rsid w:val="006C7393"/>
    <w:rsid w:val="006C744E"/>
    <w:rsid w:val="006C7A3B"/>
    <w:rsid w:val="006D1618"/>
    <w:rsid w:val="006D2BDC"/>
    <w:rsid w:val="006E141D"/>
    <w:rsid w:val="006E3DCE"/>
    <w:rsid w:val="006E6062"/>
    <w:rsid w:val="006F3407"/>
    <w:rsid w:val="007043C8"/>
    <w:rsid w:val="0071245C"/>
    <w:rsid w:val="007262BD"/>
    <w:rsid w:val="00731AD0"/>
    <w:rsid w:val="00743B9E"/>
    <w:rsid w:val="007460D6"/>
    <w:rsid w:val="00757990"/>
    <w:rsid w:val="0077761B"/>
    <w:rsid w:val="0078094A"/>
    <w:rsid w:val="007847C4"/>
    <w:rsid w:val="007929E1"/>
    <w:rsid w:val="007A7392"/>
    <w:rsid w:val="007B0707"/>
    <w:rsid w:val="007C10FD"/>
    <w:rsid w:val="007C2F70"/>
    <w:rsid w:val="007D285D"/>
    <w:rsid w:val="007E1A82"/>
    <w:rsid w:val="00812525"/>
    <w:rsid w:val="008235F9"/>
    <w:rsid w:val="00823F7B"/>
    <w:rsid w:val="008437B0"/>
    <w:rsid w:val="0084401A"/>
    <w:rsid w:val="0086297E"/>
    <w:rsid w:val="008671B4"/>
    <w:rsid w:val="00867BCD"/>
    <w:rsid w:val="00882FD4"/>
    <w:rsid w:val="008A2979"/>
    <w:rsid w:val="008A7DE9"/>
    <w:rsid w:val="008B0754"/>
    <w:rsid w:val="008C26F9"/>
    <w:rsid w:val="008D5DAC"/>
    <w:rsid w:val="008E3429"/>
    <w:rsid w:val="008E789C"/>
    <w:rsid w:val="008F1D92"/>
    <w:rsid w:val="008F2E52"/>
    <w:rsid w:val="008F3F80"/>
    <w:rsid w:val="0090094C"/>
    <w:rsid w:val="0090213A"/>
    <w:rsid w:val="009027DC"/>
    <w:rsid w:val="00903359"/>
    <w:rsid w:val="009074A6"/>
    <w:rsid w:val="00910666"/>
    <w:rsid w:val="009259FD"/>
    <w:rsid w:val="009426B9"/>
    <w:rsid w:val="00944E69"/>
    <w:rsid w:val="00946453"/>
    <w:rsid w:val="00950E29"/>
    <w:rsid w:val="009649C4"/>
    <w:rsid w:val="009755C4"/>
    <w:rsid w:val="00976B75"/>
    <w:rsid w:val="00992CC3"/>
    <w:rsid w:val="00995156"/>
    <w:rsid w:val="009A0C14"/>
    <w:rsid w:val="009B0372"/>
    <w:rsid w:val="009B1CD2"/>
    <w:rsid w:val="009B28DF"/>
    <w:rsid w:val="009C43D0"/>
    <w:rsid w:val="009D5AF8"/>
    <w:rsid w:val="009F212A"/>
    <w:rsid w:val="00A04085"/>
    <w:rsid w:val="00A13961"/>
    <w:rsid w:val="00A27667"/>
    <w:rsid w:val="00A41EAB"/>
    <w:rsid w:val="00A42C0E"/>
    <w:rsid w:val="00A44862"/>
    <w:rsid w:val="00A46C41"/>
    <w:rsid w:val="00A55391"/>
    <w:rsid w:val="00A560D5"/>
    <w:rsid w:val="00A563D7"/>
    <w:rsid w:val="00A678A5"/>
    <w:rsid w:val="00A725E8"/>
    <w:rsid w:val="00A77D4F"/>
    <w:rsid w:val="00A8018A"/>
    <w:rsid w:val="00A84628"/>
    <w:rsid w:val="00A95B4E"/>
    <w:rsid w:val="00AA01E2"/>
    <w:rsid w:val="00AB3EC8"/>
    <w:rsid w:val="00AC6802"/>
    <w:rsid w:val="00AD5B50"/>
    <w:rsid w:val="00AE3BFB"/>
    <w:rsid w:val="00AF0C6B"/>
    <w:rsid w:val="00AF3AFB"/>
    <w:rsid w:val="00AF72C5"/>
    <w:rsid w:val="00B11F2B"/>
    <w:rsid w:val="00B14969"/>
    <w:rsid w:val="00B2317C"/>
    <w:rsid w:val="00B25562"/>
    <w:rsid w:val="00B333A1"/>
    <w:rsid w:val="00B51967"/>
    <w:rsid w:val="00B67751"/>
    <w:rsid w:val="00B8276E"/>
    <w:rsid w:val="00B8389C"/>
    <w:rsid w:val="00B97D02"/>
    <w:rsid w:val="00BA2923"/>
    <w:rsid w:val="00BD0368"/>
    <w:rsid w:val="00BD11A8"/>
    <w:rsid w:val="00BD4FFF"/>
    <w:rsid w:val="00BE7DEB"/>
    <w:rsid w:val="00BF7A3A"/>
    <w:rsid w:val="00C24F8F"/>
    <w:rsid w:val="00C26FC0"/>
    <w:rsid w:val="00C30B38"/>
    <w:rsid w:val="00C329C7"/>
    <w:rsid w:val="00C379F8"/>
    <w:rsid w:val="00C42160"/>
    <w:rsid w:val="00C42A4C"/>
    <w:rsid w:val="00C479C0"/>
    <w:rsid w:val="00C50F53"/>
    <w:rsid w:val="00C73647"/>
    <w:rsid w:val="00C740AD"/>
    <w:rsid w:val="00C809BE"/>
    <w:rsid w:val="00C91946"/>
    <w:rsid w:val="00C9232C"/>
    <w:rsid w:val="00C95599"/>
    <w:rsid w:val="00CA3CED"/>
    <w:rsid w:val="00CC3101"/>
    <w:rsid w:val="00CD0BDE"/>
    <w:rsid w:val="00CD0DBD"/>
    <w:rsid w:val="00CD1439"/>
    <w:rsid w:val="00CD53DD"/>
    <w:rsid w:val="00CF286B"/>
    <w:rsid w:val="00D20784"/>
    <w:rsid w:val="00D40E23"/>
    <w:rsid w:val="00D6685A"/>
    <w:rsid w:val="00D675A2"/>
    <w:rsid w:val="00D733D4"/>
    <w:rsid w:val="00D80597"/>
    <w:rsid w:val="00D92F15"/>
    <w:rsid w:val="00D95C2A"/>
    <w:rsid w:val="00D9609B"/>
    <w:rsid w:val="00DA14D6"/>
    <w:rsid w:val="00DB1662"/>
    <w:rsid w:val="00DB71BD"/>
    <w:rsid w:val="00DF6A08"/>
    <w:rsid w:val="00DF7204"/>
    <w:rsid w:val="00E15B01"/>
    <w:rsid w:val="00E403C0"/>
    <w:rsid w:val="00E4424C"/>
    <w:rsid w:val="00E4440A"/>
    <w:rsid w:val="00E63250"/>
    <w:rsid w:val="00E74E2C"/>
    <w:rsid w:val="00E9046D"/>
    <w:rsid w:val="00E9192B"/>
    <w:rsid w:val="00E95A34"/>
    <w:rsid w:val="00EA0343"/>
    <w:rsid w:val="00EB7ECE"/>
    <w:rsid w:val="00ED09EC"/>
    <w:rsid w:val="00ED0AA8"/>
    <w:rsid w:val="00ED5DA9"/>
    <w:rsid w:val="00EE1E54"/>
    <w:rsid w:val="00EF118F"/>
    <w:rsid w:val="00EF33A8"/>
    <w:rsid w:val="00F27B7D"/>
    <w:rsid w:val="00F30B07"/>
    <w:rsid w:val="00F40BD4"/>
    <w:rsid w:val="00F424B6"/>
    <w:rsid w:val="00F448BF"/>
    <w:rsid w:val="00F524CD"/>
    <w:rsid w:val="00F62301"/>
    <w:rsid w:val="00F64927"/>
    <w:rsid w:val="00F723D1"/>
    <w:rsid w:val="00F7265B"/>
    <w:rsid w:val="00F756B2"/>
    <w:rsid w:val="00F76ABF"/>
    <w:rsid w:val="00FD1A8C"/>
    <w:rsid w:val="00FE408A"/>
    <w:rsid w:val="00FE5CC7"/>
    <w:rsid w:val="00FE64D5"/>
    <w:rsid w:val="00FF1CE6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94B2D"/>
  <w15:docId w15:val="{5DE6DF93-B7A7-49A8-97E4-C7D4CE2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A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A6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22A63"/>
    <w:rPr>
      <w:color w:val="0000FF"/>
      <w:u w:val="single"/>
    </w:rPr>
  </w:style>
  <w:style w:type="table" w:styleId="a8">
    <w:name w:val="Table Grid"/>
    <w:basedOn w:val="a1"/>
    <w:uiPriority w:val="59"/>
    <w:rsid w:val="003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41E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胡赛明</dc:creator>
  <cp:keywords/>
  <dc:description/>
  <cp:lastModifiedBy>nathan</cp:lastModifiedBy>
  <cp:revision>39</cp:revision>
  <cp:lastPrinted>2021-08-10T08:26:00Z</cp:lastPrinted>
  <dcterms:created xsi:type="dcterms:W3CDTF">2017-12-26T01:06:00Z</dcterms:created>
  <dcterms:modified xsi:type="dcterms:W3CDTF">2021-08-15T02:12:00Z</dcterms:modified>
</cp:coreProperties>
</file>