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BC" w:rsidRDefault="001E49E8" w:rsidP="00590DBC">
      <w:pPr>
        <w:widowControl/>
        <w:snapToGrid w:val="0"/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茅以升学院本科生辅修计算机科学与技术（大数据方向）</w:t>
      </w:r>
    </w:p>
    <w:p w:rsidR="007D082A" w:rsidRDefault="001E49E8" w:rsidP="00590DBC">
      <w:pPr>
        <w:widowControl/>
        <w:snapToGrid w:val="0"/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专业辅修培养方案</w:t>
      </w:r>
      <w:r>
        <w:rPr>
          <w:rFonts w:hint="eastAsia"/>
          <w:szCs w:val="21"/>
        </w:rPr>
        <w:t> </w:t>
      </w:r>
    </w:p>
    <w:p w:rsidR="007D082A" w:rsidRDefault="001E49E8">
      <w:pPr>
        <w:pStyle w:val="10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培养目标</w:t>
      </w:r>
    </w:p>
    <w:p w:rsidR="007D082A" w:rsidRDefault="001E49E8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掌握通信与信息系统、信息与信号处理和通信网络等方面的专业基础理论，了解移动互联网、大数据科学、机器学习、复杂网络、</w:t>
      </w:r>
      <w:proofErr w:type="gramStart"/>
      <w:r>
        <w:rPr>
          <w:rFonts w:ascii="Times New Roman" w:eastAsia="宋体" w:hAnsi="Times New Roman" w:cs="Times New Roman"/>
          <w:szCs w:val="21"/>
        </w:rPr>
        <w:t>云计算</w:t>
      </w:r>
      <w:proofErr w:type="gramEnd"/>
      <w:r>
        <w:rPr>
          <w:rFonts w:ascii="Times New Roman" w:eastAsia="宋体" w:hAnsi="Times New Roman" w:cs="Times New Roman"/>
          <w:szCs w:val="21"/>
        </w:rPr>
        <w:t>等方向的新进展，具备在所在专业和信息与通信工程学科交叉领域从事科学研究、工程设计、应用开发，并具有一定创新精神和研发能力的拔尖创新人才。</w:t>
      </w:r>
    </w:p>
    <w:p w:rsidR="007D082A" w:rsidRDefault="001E49E8">
      <w:pPr>
        <w:widowControl/>
        <w:snapToGrid w:val="0"/>
        <w:spacing w:before="240" w:line="360" w:lineRule="auto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二、培养要求</w:t>
      </w:r>
    </w:p>
    <w:p w:rsidR="007D082A" w:rsidRDefault="001E49E8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1</w:t>
      </w:r>
      <w:r>
        <w:rPr>
          <w:rFonts w:ascii="Times New Roman" w:eastAsia="宋体" w:hAnsi="Times New Roman" w:cs="Times New Roman"/>
          <w:szCs w:val="21"/>
        </w:rPr>
        <w:t>、知识结构要求</w:t>
      </w:r>
    </w:p>
    <w:p w:rsidR="007D082A" w:rsidRDefault="001E49E8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）</w:t>
      </w:r>
      <w:r>
        <w:rPr>
          <w:rFonts w:ascii="Times New Roman" w:eastAsia="宋体" w:hAnsi="Times New Roman" w:cs="Times New Roman"/>
          <w:szCs w:val="21"/>
        </w:rPr>
        <w:t>应用数学知识：掌握数学建模方法，能对复杂问题进行数学建模分析。掌握基本的数学优化分析方法，能求解分析线性和离散优化问题。</w:t>
      </w:r>
    </w:p>
    <w:p w:rsidR="007D082A" w:rsidRDefault="001E49E8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>）</w:t>
      </w:r>
      <w:r>
        <w:rPr>
          <w:rFonts w:ascii="Times New Roman" w:eastAsia="宋体" w:hAnsi="Times New Roman" w:cs="Times New Roman"/>
          <w:szCs w:val="21"/>
        </w:rPr>
        <w:t>工具性知识：掌握计算机应用及辅助设计计算的系统知识，掌握进行系统设计的知识，掌握进行较复杂编程、调试、运算的知识。</w:t>
      </w:r>
    </w:p>
    <w:p w:rsidR="007D082A" w:rsidRDefault="001E49E8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3</w:t>
      </w:r>
      <w:r>
        <w:rPr>
          <w:rFonts w:ascii="Times New Roman" w:eastAsia="宋体" w:hAnsi="Times New Roman" w:cs="Times New Roman" w:hint="eastAsia"/>
          <w:szCs w:val="21"/>
        </w:rPr>
        <w:t>）</w:t>
      </w:r>
      <w:r>
        <w:rPr>
          <w:rFonts w:ascii="Times New Roman" w:eastAsia="宋体" w:hAnsi="Times New Roman" w:cs="Times New Roman"/>
          <w:szCs w:val="21"/>
        </w:rPr>
        <w:t>专业知识：掌握现代通信理论基础，了解包括信号的产生、信号的处理、信息的传输、交换与处理，以及在计算机通信、卫星、光纤、移动、数据通信和多媒体技术、数字程控交换、移动互联网、大数据科学、机器学习、复杂网络、</w:t>
      </w:r>
      <w:proofErr w:type="gramStart"/>
      <w:r>
        <w:rPr>
          <w:rFonts w:ascii="Times New Roman" w:eastAsia="宋体" w:hAnsi="Times New Roman" w:cs="Times New Roman"/>
          <w:szCs w:val="21"/>
        </w:rPr>
        <w:t>云计算</w:t>
      </w:r>
      <w:proofErr w:type="gramEnd"/>
      <w:r>
        <w:rPr>
          <w:rFonts w:ascii="Times New Roman" w:eastAsia="宋体" w:hAnsi="Times New Roman" w:cs="Times New Roman"/>
          <w:szCs w:val="21"/>
        </w:rPr>
        <w:t>等方面的理论和工程应用知识和方法。</w:t>
      </w:r>
    </w:p>
    <w:p w:rsidR="007D082A" w:rsidRDefault="001E49E8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2</w:t>
      </w:r>
      <w:r>
        <w:rPr>
          <w:rFonts w:ascii="Times New Roman" w:eastAsia="宋体" w:hAnsi="Times New Roman" w:cs="Times New Roman"/>
          <w:szCs w:val="21"/>
        </w:rPr>
        <w:t>、能力结构要求</w:t>
      </w:r>
    </w:p>
    <w:p w:rsidR="007D082A" w:rsidRDefault="001E49E8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（</w:t>
      </w:r>
      <w:r>
        <w:rPr>
          <w:rFonts w:ascii="Times New Roman" w:eastAsia="宋体" w:hAnsi="Times New Roman" w:cs="Times New Roman"/>
          <w:szCs w:val="21"/>
        </w:rPr>
        <w:t>1</w:t>
      </w:r>
      <w:r>
        <w:rPr>
          <w:rFonts w:ascii="Times New Roman" w:eastAsia="宋体" w:hAnsi="Times New Roman" w:cs="Times New Roman"/>
          <w:szCs w:val="21"/>
        </w:rPr>
        <w:t>）应用知识能力：具备所在学科与信息与通信系统学科交叉应用开发、设计和分析等方面的交叉学科知识及进行系统设计的初步技能；了解和掌握信息与通信系统专业领域各种系统设计的关键技术，从而逐步具备系统改进、优化甚至设计的能力</w:t>
      </w:r>
      <w:r>
        <w:rPr>
          <w:rFonts w:ascii="Times New Roman" w:eastAsia="宋体" w:hAnsi="Times New Roman" w:cs="Times New Roman" w:hint="eastAsia"/>
          <w:szCs w:val="21"/>
        </w:rPr>
        <w:t>。</w:t>
      </w:r>
    </w:p>
    <w:p w:rsidR="007D082A" w:rsidRDefault="001E49E8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（</w:t>
      </w:r>
      <w:r>
        <w:rPr>
          <w:rFonts w:ascii="Times New Roman" w:eastAsia="宋体" w:hAnsi="Times New Roman" w:cs="Times New Roman"/>
          <w:szCs w:val="21"/>
        </w:rPr>
        <w:t>2</w:t>
      </w:r>
      <w:r>
        <w:rPr>
          <w:rFonts w:ascii="Times New Roman" w:eastAsia="宋体" w:hAnsi="Times New Roman" w:cs="Times New Roman"/>
          <w:szCs w:val="21"/>
        </w:rPr>
        <w:t>）创新能力：通过学科交叉培养，在移动互联网、大数据科学、机器学习、复杂网络、</w:t>
      </w:r>
      <w:proofErr w:type="gramStart"/>
      <w:r>
        <w:rPr>
          <w:rFonts w:ascii="Times New Roman" w:eastAsia="宋体" w:hAnsi="Times New Roman" w:cs="Times New Roman"/>
          <w:szCs w:val="21"/>
        </w:rPr>
        <w:t>云计算</w:t>
      </w:r>
      <w:proofErr w:type="gramEnd"/>
      <w:r>
        <w:rPr>
          <w:rFonts w:ascii="Times New Roman" w:eastAsia="宋体" w:hAnsi="Times New Roman" w:cs="Times New Roman"/>
          <w:szCs w:val="21"/>
        </w:rPr>
        <w:t>等方面能掌握一定的创新能力。</w:t>
      </w:r>
    </w:p>
    <w:p w:rsidR="007D082A" w:rsidRDefault="001E49E8">
      <w:pPr>
        <w:widowControl/>
        <w:snapToGrid w:val="0"/>
        <w:spacing w:before="240" w:line="360" w:lineRule="auto"/>
        <w:ind w:left="720" w:hanging="72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三、学分要求</w:t>
      </w:r>
    </w:p>
    <w:p w:rsidR="007D082A" w:rsidRDefault="001E49E8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选本专业为辅</w:t>
      </w:r>
      <w:proofErr w:type="gramStart"/>
      <w:r>
        <w:rPr>
          <w:rFonts w:ascii="Times New Roman" w:eastAsia="宋体" w:hAnsi="Times New Roman" w:cs="Times New Roman"/>
          <w:szCs w:val="21"/>
        </w:rPr>
        <w:t>修专业</w:t>
      </w:r>
      <w:proofErr w:type="gramEnd"/>
      <w:r>
        <w:rPr>
          <w:rFonts w:ascii="Times New Roman" w:eastAsia="宋体" w:hAnsi="Times New Roman" w:cs="Times New Roman"/>
          <w:szCs w:val="21"/>
        </w:rPr>
        <w:t>的学生应修学本专业的</w:t>
      </w:r>
      <w:r>
        <w:rPr>
          <w:rFonts w:ascii="Times New Roman" w:eastAsia="宋体" w:hAnsi="Times New Roman" w:cs="Times New Roman"/>
          <w:szCs w:val="21"/>
        </w:rPr>
        <w:t>30</w:t>
      </w:r>
      <w:r>
        <w:rPr>
          <w:rFonts w:ascii="Times New Roman" w:eastAsia="宋体" w:hAnsi="Times New Roman" w:cs="Times New Roman"/>
          <w:szCs w:val="21"/>
        </w:rPr>
        <w:t>学分核心课程，并符合《西南交通大学本科生辅修与双学位管理办法》规定者，方可颁发本专业辅修证书。</w:t>
      </w:r>
    </w:p>
    <w:p w:rsidR="007D082A" w:rsidRDefault="001E49E8">
      <w:pPr>
        <w:widowControl/>
        <w:snapToGrid w:val="0"/>
        <w:spacing w:before="240" w:line="360" w:lineRule="auto"/>
        <w:ind w:left="720" w:hanging="72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四、课程设置</w:t>
      </w:r>
    </w:p>
    <w:tbl>
      <w:tblPr>
        <w:tblStyle w:val="1"/>
        <w:tblW w:w="8356" w:type="dxa"/>
        <w:jc w:val="center"/>
        <w:tblLayout w:type="fixed"/>
        <w:tblLook w:val="04A0" w:firstRow="1" w:lastRow="0" w:firstColumn="1" w:lastColumn="0" w:noHBand="0" w:noVBand="1"/>
      </w:tblPr>
      <w:tblGrid>
        <w:gridCol w:w="1712"/>
        <w:gridCol w:w="2083"/>
        <w:gridCol w:w="1434"/>
        <w:gridCol w:w="895"/>
        <w:gridCol w:w="1116"/>
        <w:gridCol w:w="1116"/>
      </w:tblGrid>
      <w:tr w:rsidR="007D082A">
        <w:trPr>
          <w:trHeight w:val="340"/>
          <w:jc w:val="center"/>
        </w:trPr>
        <w:tc>
          <w:tcPr>
            <w:tcW w:w="1712" w:type="dxa"/>
            <w:vAlign w:val="center"/>
          </w:tcPr>
          <w:p w:rsidR="007D082A" w:rsidRDefault="001E49E8"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lastRenderedPageBreak/>
              <w:t>课程类型</w:t>
            </w:r>
          </w:p>
        </w:tc>
        <w:tc>
          <w:tcPr>
            <w:tcW w:w="2083" w:type="dxa"/>
            <w:vAlign w:val="center"/>
          </w:tcPr>
          <w:p w:rsidR="007D082A" w:rsidRDefault="001E49E8"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434" w:type="dxa"/>
            <w:vAlign w:val="center"/>
          </w:tcPr>
          <w:p w:rsidR="007D082A" w:rsidRDefault="001E49E8"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895" w:type="dxa"/>
            <w:vAlign w:val="center"/>
          </w:tcPr>
          <w:p w:rsidR="007D082A" w:rsidRDefault="001E49E8"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116" w:type="dxa"/>
            <w:vAlign w:val="center"/>
          </w:tcPr>
          <w:p w:rsidR="007D082A" w:rsidRDefault="001E49E8"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1116" w:type="dxa"/>
            <w:vAlign w:val="center"/>
          </w:tcPr>
          <w:p w:rsidR="007D082A" w:rsidRDefault="001E49E8"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开课学院</w:t>
            </w:r>
          </w:p>
        </w:tc>
      </w:tr>
      <w:tr w:rsidR="007D082A">
        <w:trPr>
          <w:trHeight w:val="340"/>
          <w:jc w:val="center"/>
        </w:trPr>
        <w:tc>
          <w:tcPr>
            <w:tcW w:w="1712" w:type="dxa"/>
            <w:vMerge w:val="restart"/>
            <w:vAlign w:val="center"/>
          </w:tcPr>
          <w:p w:rsidR="007D082A" w:rsidRDefault="001E49E8"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学科与专业基础课</w:t>
            </w:r>
          </w:p>
          <w:p w:rsidR="007D082A" w:rsidRDefault="001E49E8"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必修</w:t>
            </w:r>
            <w:r>
              <w:rPr>
                <w:b/>
                <w:kern w:val="0"/>
                <w:sz w:val="18"/>
                <w:szCs w:val="18"/>
              </w:rPr>
              <w:t>15</w:t>
            </w:r>
            <w:r>
              <w:rPr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083" w:type="dxa"/>
            <w:vAlign w:val="center"/>
          </w:tcPr>
          <w:p w:rsidR="007D082A" w:rsidRDefault="001E49E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微机接口与技术</w:t>
            </w:r>
            <w:r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1434" w:type="dxa"/>
            <w:vAlign w:val="center"/>
          </w:tcPr>
          <w:p w:rsidR="007D082A" w:rsidRDefault="001E49E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必</w:t>
            </w:r>
          </w:p>
        </w:tc>
        <w:tc>
          <w:tcPr>
            <w:tcW w:w="895" w:type="dxa"/>
            <w:vAlign w:val="center"/>
          </w:tcPr>
          <w:p w:rsidR="007D082A" w:rsidRDefault="001E49E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7D082A" w:rsidRDefault="001E49E8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春</w:t>
            </w:r>
            <w:r>
              <w:rPr>
                <w:rFonts w:hint="eastAsia"/>
                <w:kern w:val="0"/>
                <w:sz w:val="18"/>
                <w:szCs w:val="18"/>
              </w:rPr>
              <w:t>季</w:t>
            </w:r>
            <w:r>
              <w:rPr>
                <w:kern w:val="0"/>
                <w:sz w:val="18"/>
                <w:szCs w:val="18"/>
              </w:rPr>
              <w:t>学期</w:t>
            </w:r>
          </w:p>
        </w:tc>
        <w:tc>
          <w:tcPr>
            <w:tcW w:w="1116" w:type="dxa"/>
            <w:vAlign w:val="center"/>
          </w:tcPr>
          <w:p w:rsidR="007D082A" w:rsidRDefault="001E49E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信息</w:t>
            </w:r>
          </w:p>
        </w:tc>
      </w:tr>
      <w:tr w:rsidR="007D082A">
        <w:trPr>
          <w:trHeight w:val="340"/>
          <w:jc w:val="center"/>
        </w:trPr>
        <w:tc>
          <w:tcPr>
            <w:tcW w:w="1712" w:type="dxa"/>
            <w:vMerge/>
            <w:vAlign w:val="center"/>
          </w:tcPr>
          <w:p w:rsidR="007D082A" w:rsidRDefault="007D082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7D082A" w:rsidRDefault="001E49E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微机接口与技术实验</w:t>
            </w:r>
          </w:p>
        </w:tc>
        <w:tc>
          <w:tcPr>
            <w:tcW w:w="1434" w:type="dxa"/>
            <w:vAlign w:val="center"/>
          </w:tcPr>
          <w:p w:rsidR="007D082A" w:rsidRDefault="001E49E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必</w:t>
            </w:r>
          </w:p>
        </w:tc>
        <w:tc>
          <w:tcPr>
            <w:tcW w:w="895" w:type="dxa"/>
            <w:vAlign w:val="center"/>
          </w:tcPr>
          <w:p w:rsidR="007D082A" w:rsidRDefault="001E49E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116" w:type="dxa"/>
            <w:vAlign w:val="center"/>
          </w:tcPr>
          <w:p w:rsidR="007D082A" w:rsidRDefault="001E49E8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春</w:t>
            </w:r>
            <w:r>
              <w:rPr>
                <w:rFonts w:hint="eastAsia"/>
                <w:kern w:val="0"/>
                <w:sz w:val="18"/>
                <w:szCs w:val="18"/>
              </w:rPr>
              <w:t>季</w:t>
            </w:r>
            <w:r>
              <w:rPr>
                <w:kern w:val="0"/>
                <w:sz w:val="18"/>
                <w:szCs w:val="18"/>
              </w:rPr>
              <w:t>学期</w:t>
            </w:r>
          </w:p>
        </w:tc>
        <w:tc>
          <w:tcPr>
            <w:tcW w:w="1116" w:type="dxa"/>
            <w:vAlign w:val="center"/>
          </w:tcPr>
          <w:p w:rsidR="007D082A" w:rsidRDefault="001E49E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信息</w:t>
            </w:r>
          </w:p>
        </w:tc>
      </w:tr>
      <w:tr w:rsidR="007D082A">
        <w:trPr>
          <w:trHeight w:val="340"/>
          <w:jc w:val="center"/>
        </w:trPr>
        <w:tc>
          <w:tcPr>
            <w:tcW w:w="1712" w:type="dxa"/>
            <w:vMerge/>
            <w:vAlign w:val="center"/>
          </w:tcPr>
          <w:p w:rsidR="007D082A" w:rsidRDefault="007D082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7D082A" w:rsidRDefault="001E49E8">
            <w:pPr>
              <w:snapToGrid w:val="0"/>
              <w:jc w:val="center"/>
              <w:outlineLvl w:val="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面向对象程序设计</w:t>
            </w:r>
          </w:p>
        </w:tc>
        <w:tc>
          <w:tcPr>
            <w:tcW w:w="1434" w:type="dxa"/>
            <w:vAlign w:val="center"/>
          </w:tcPr>
          <w:p w:rsidR="007D082A" w:rsidRDefault="001E49E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必</w:t>
            </w:r>
          </w:p>
        </w:tc>
        <w:tc>
          <w:tcPr>
            <w:tcW w:w="895" w:type="dxa"/>
            <w:vAlign w:val="center"/>
          </w:tcPr>
          <w:p w:rsidR="007D082A" w:rsidRDefault="001E49E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7D082A" w:rsidRDefault="001E49E8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春</w:t>
            </w:r>
            <w:r>
              <w:rPr>
                <w:rFonts w:hint="eastAsia"/>
                <w:kern w:val="0"/>
                <w:sz w:val="18"/>
                <w:szCs w:val="18"/>
              </w:rPr>
              <w:t>季</w:t>
            </w:r>
            <w:r>
              <w:rPr>
                <w:kern w:val="0"/>
                <w:sz w:val="18"/>
                <w:szCs w:val="18"/>
              </w:rPr>
              <w:t>学期</w:t>
            </w:r>
          </w:p>
        </w:tc>
        <w:tc>
          <w:tcPr>
            <w:tcW w:w="1116" w:type="dxa"/>
            <w:vAlign w:val="center"/>
          </w:tcPr>
          <w:p w:rsidR="007D082A" w:rsidRDefault="001E49E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信息</w:t>
            </w:r>
          </w:p>
        </w:tc>
      </w:tr>
      <w:tr w:rsidR="007D082A">
        <w:trPr>
          <w:trHeight w:val="340"/>
          <w:jc w:val="center"/>
        </w:trPr>
        <w:tc>
          <w:tcPr>
            <w:tcW w:w="1712" w:type="dxa"/>
            <w:vMerge/>
            <w:vAlign w:val="center"/>
          </w:tcPr>
          <w:p w:rsidR="007D082A" w:rsidRDefault="007D082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7D082A" w:rsidRDefault="001E49E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面向对象程序设计实验</w:t>
            </w:r>
          </w:p>
        </w:tc>
        <w:tc>
          <w:tcPr>
            <w:tcW w:w="1434" w:type="dxa"/>
            <w:vAlign w:val="center"/>
          </w:tcPr>
          <w:p w:rsidR="007D082A" w:rsidRDefault="001E49E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必</w:t>
            </w:r>
          </w:p>
        </w:tc>
        <w:tc>
          <w:tcPr>
            <w:tcW w:w="895" w:type="dxa"/>
            <w:vAlign w:val="center"/>
          </w:tcPr>
          <w:p w:rsidR="007D082A" w:rsidRDefault="001E49E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116" w:type="dxa"/>
            <w:vAlign w:val="center"/>
          </w:tcPr>
          <w:p w:rsidR="007D082A" w:rsidRDefault="001E49E8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春</w:t>
            </w:r>
            <w:r>
              <w:rPr>
                <w:rFonts w:hint="eastAsia"/>
                <w:kern w:val="0"/>
                <w:sz w:val="18"/>
                <w:szCs w:val="18"/>
              </w:rPr>
              <w:t>季</w:t>
            </w:r>
            <w:r>
              <w:rPr>
                <w:kern w:val="0"/>
                <w:sz w:val="18"/>
                <w:szCs w:val="18"/>
              </w:rPr>
              <w:t>学期</w:t>
            </w:r>
          </w:p>
        </w:tc>
        <w:tc>
          <w:tcPr>
            <w:tcW w:w="1116" w:type="dxa"/>
            <w:vAlign w:val="center"/>
          </w:tcPr>
          <w:p w:rsidR="007D082A" w:rsidRDefault="001E49E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信息</w:t>
            </w:r>
          </w:p>
        </w:tc>
      </w:tr>
      <w:tr w:rsidR="007D082A">
        <w:trPr>
          <w:trHeight w:val="340"/>
          <w:jc w:val="center"/>
        </w:trPr>
        <w:tc>
          <w:tcPr>
            <w:tcW w:w="1712" w:type="dxa"/>
            <w:vMerge/>
            <w:vAlign w:val="center"/>
          </w:tcPr>
          <w:p w:rsidR="007D082A" w:rsidRDefault="007D082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7D082A" w:rsidRDefault="001E49E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算法设计与分析</w:t>
            </w:r>
          </w:p>
        </w:tc>
        <w:tc>
          <w:tcPr>
            <w:tcW w:w="1434" w:type="dxa"/>
            <w:vAlign w:val="center"/>
          </w:tcPr>
          <w:p w:rsidR="007D082A" w:rsidRDefault="001E49E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必</w:t>
            </w:r>
          </w:p>
        </w:tc>
        <w:tc>
          <w:tcPr>
            <w:tcW w:w="895" w:type="dxa"/>
            <w:vAlign w:val="center"/>
          </w:tcPr>
          <w:p w:rsidR="007D082A" w:rsidRDefault="001E49E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7D082A" w:rsidRDefault="001E49E8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7D082A" w:rsidRDefault="001E49E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信息</w:t>
            </w:r>
          </w:p>
        </w:tc>
      </w:tr>
      <w:tr w:rsidR="007D082A">
        <w:trPr>
          <w:trHeight w:val="340"/>
          <w:jc w:val="center"/>
        </w:trPr>
        <w:tc>
          <w:tcPr>
            <w:tcW w:w="1712" w:type="dxa"/>
            <w:vMerge/>
            <w:vAlign w:val="center"/>
          </w:tcPr>
          <w:p w:rsidR="007D082A" w:rsidRDefault="007D082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7D082A" w:rsidRDefault="001E49E8">
            <w:pPr>
              <w:snapToGrid w:val="0"/>
              <w:jc w:val="center"/>
              <w:outlineLvl w:val="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Java</w:t>
            </w:r>
            <w:r>
              <w:rPr>
                <w:kern w:val="0"/>
                <w:sz w:val="18"/>
                <w:szCs w:val="18"/>
              </w:rPr>
              <w:t>程序设计</w:t>
            </w:r>
          </w:p>
        </w:tc>
        <w:tc>
          <w:tcPr>
            <w:tcW w:w="1434" w:type="dxa"/>
            <w:vAlign w:val="center"/>
          </w:tcPr>
          <w:p w:rsidR="007D082A" w:rsidRDefault="001E49E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必</w:t>
            </w:r>
          </w:p>
        </w:tc>
        <w:tc>
          <w:tcPr>
            <w:tcW w:w="895" w:type="dxa"/>
            <w:vAlign w:val="center"/>
          </w:tcPr>
          <w:p w:rsidR="007D082A" w:rsidRDefault="001E49E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7D082A" w:rsidRDefault="001E49E8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7D082A" w:rsidRDefault="001E49E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信息</w:t>
            </w:r>
          </w:p>
        </w:tc>
      </w:tr>
      <w:tr w:rsidR="007D082A">
        <w:trPr>
          <w:trHeight w:val="340"/>
          <w:jc w:val="center"/>
        </w:trPr>
        <w:tc>
          <w:tcPr>
            <w:tcW w:w="1712" w:type="dxa"/>
            <w:vMerge/>
            <w:vAlign w:val="center"/>
          </w:tcPr>
          <w:p w:rsidR="007D082A" w:rsidRDefault="007D082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7D082A" w:rsidRDefault="001E49E8">
            <w:pPr>
              <w:snapToGrid w:val="0"/>
              <w:jc w:val="center"/>
              <w:outlineLvl w:val="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Java</w:t>
            </w:r>
            <w:r>
              <w:rPr>
                <w:kern w:val="0"/>
                <w:sz w:val="18"/>
                <w:szCs w:val="18"/>
              </w:rPr>
              <w:t>程序设计实验</w:t>
            </w:r>
          </w:p>
        </w:tc>
        <w:tc>
          <w:tcPr>
            <w:tcW w:w="1434" w:type="dxa"/>
            <w:vAlign w:val="center"/>
          </w:tcPr>
          <w:p w:rsidR="007D082A" w:rsidRDefault="001E49E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必</w:t>
            </w:r>
          </w:p>
        </w:tc>
        <w:tc>
          <w:tcPr>
            <w:tcW w:w="895" w:type="dxa"/>
            <w:vAlign w:val="center"/>
          </w:tcPr>
          <w:p w:rsidR="007D082A" w:rsidRDefault="001E49E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116" w:type="dxa"/>
            <w:vAlign w:val="center"/>
          </w:tcPr>
          <w:p w:rsidR="007D082A" w:rsidRDefault="001E49E8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7D082A" w:rsidRDefault="001E49E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信息</w:t>
            </w:r>
          </w:p>
        </w:tc>
      </w:tr>
      <w:tr w:rsidR="007D082A">
        <w:trPr>
          <w:trHeight w:val="340"/>
          <w:jc w:val="center"/>
        </w:trPr>
        <w:tc>
          <w:tcPr>
            <w:tcW w:w="1712" w:type="dxa"/>
            <w:vMerge/>
            <w:vAlign w:val="center"/>
          </w:tcPr>
          <w:p w:rsidR="007D082A" w:rsidRDefault="007D082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7D082A" w:rsidRDefault="001E49E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网络编程技术</w:t>
            </w:r>
          </w:p>
        </w:tc>
        <w:tc>
          <w:tcPr>
            <w:tcW w:w="1434" w:type="dxa"/>
            <w:vAlign w:val="center"/>
          </w:tcPr>
          <w:p w:rsidR="007D082A" w:rsidRDefault="001E49E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必</w:t>
            </w:r>
          </w:p>
        </w:tc>
        <w:tc>
          <w:tcPr>
            <w:tcW w:w="895" w:type="dxa"/>
            <w:vAlign w:val="center"/>
          </w:tcPr>
          <w:p w:rsidR="007D082A" w:rsidRDefault="001E49E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7D082A" w:rsidRDefault="001E49E8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春</w:t>
            </w:r>
            <w:r>
              <w:rPr>
                <w:rFonts w:hint="eastAsia"/>
                <w:kern w:val="0"/>
                <w:sz w:val="18"/>
                <w:szCs w:val="18"/>
              </w:rPr>
              <w:t>季</w:t>
            </w:r>
            <w:r>
              <w:rPr>
                <w:kern w:val="0"/>
                <w:sz w:val="18"/>
                <w:szCs w:val="18"/>
              </w:rPr>
              <w:t>学期</w:t>
            </w:r>
          </w:p>
        </w:tc>
        <w:tc>
          <w:tcPr>
            <w:tcW w:w="1116" w:type="dxa"/>
            <w:vAlign w:val="center"/>
          </w:tcPr>
          <w:p w:rsidR="007D082A" w:rsidRDefault="001E49E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信息</w:t>
            </w:r>
          </w:p>
        </w:tc>
      </w:tr>
      <w:tr w:rsidR="007D082A">
        <w:trPr>
          <w:trHeight w:val="340"/>
          <w:jc w:val="center"/>
        </w:trPr>
        <w:tc>
          <w:tcPr>
            <w:tcW w:w="1712" w:type="dxa"/>
            <w:vMerge w:val="restart"/>
            <w:vAlign w:val="center"/>
          </w:tcPr>
          <w:p w:rsidR="007D082A" w:rsidRDefault="001E49E8">
            <w:pPr>
              <w:ind w:left="181" w:hangingChars="100" w:hanging="181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专业课</w:t>
            </w:r>
          </w:p>
          <w:p w:rsidR="007D082A" w:rsidRDefault="001E49E8">
            <w:pPr>
              <w:ind w:left="181" w:hangingChars="100" w:hanging="181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必修</w:t>
            </w:r>
            <w:r>
              <w:rPr>
                <w:b/>
                <w:kern w:val="0"/>
                <w:sz w:val="18"/>
                <w:szCs w:val="18"/>
              </w:rPr>
              <w:t>6</w:t>
            </w:r>
            <w:r>
              <w:rPr>
                <w:b/>
                <w:kern w:val="0"/>
                <w:sz w:val="18"/>
                <w:szCs w:val="18"/>
              </w:rPr>
              <w:t>学分</w:t>
            </w:r>
          </w:p>
          <w:p w:rsidR="007D082A" w:rsidRDefault="001E49E8" w:rsidP="00464EE3">
            <w:pPr>
              <w:ind w:left="181" w:hangingChars="100" w:hanging="181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限选</w:t>
            </w:r>
            <w:r w:rsidR="00464EE3">
              <w:rPr>
                <w:b/>
                <w:kern w:val="0"/>
                <w:sz w:val="18"/>
                <w:szCs w:val="18"/>
              </w:rPr>
              <w:t>9</w:t>
            </w:r>
            <w:r>
              <w:rPr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083" w:type="dxa"/>
            <w:vAlign w:val="center"/>
          </w:tcPr>
          <w:p w:rsidR="007D082A" w:rsidRDefault="001E49E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机器学习与模式识别</w:t>
            </w:r>
          </w:p>
        </w:tc>
        <w:tc>
          <w:tcPr>
            <w:tcW w:w="1434" w:type="dxa"/>
            <w:vAlign w:val="center"/>
          </w:tcPr>
          <w:p w:rsidR="007D082A" w:rsidRDefault="001E49E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必</w:t>
            </w:r>
          </w:p>
        </w:tc>
        <w:tc>
          <w:tcPr>
            <w:tcW w:w="895" w:type="dxa"/>
            <w:vAlign w:val="center"/>
          </w:tcPr>
          <w:p w:rsidR="007D082A" w:rsidRDefault="001E49E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7D082A" w:rsidRDefault="001E49E8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7D082A" w:rsidRDefault="001E49E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信息</w:t>
            </w:r>
          </w:p>
        </w:tc>
      </w:tr>
      <w:tr w:rsidR="007D082A">
        <w:trPr>
          <w:trHeight w:val="340"/>
          <w:jc w:val="center"/>
        </w:trPr>
        <w:tc>
          <w:tcPr>
            <w:tcW w:w="1712" w:type="dxa"/>
            <w:vMerge/>
            <w:vAlign w:val="center"/>
          </w:tcPr>
          <w:p w:rsidR="007D082A" w:rsidRDefault="007D082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7D082A" w:rsidRDefault="001E49E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数据挖掘</w:t>
            </w:r>
          </w:p>
        </w:tc>
        <w:tc>
          <w:tcPr>
            <w:tcW w:w="1434" w:type="dxa"/>
            <w:vAlign w:val="center"/>
          </w:tcPr>
          <w:p w:rsidR="007D082A" w:rsidRDefault="001E49E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必</w:t>
            </w:r>
          </w:p>
        </w:tc>
        <w:tc>
          <w:tcPr>
            <w:tcW w:w="895" w:type="dxa"/>
            <w:vAlign w:val="center"/>
          </w:tcPr>
          <w:p w:rsidR="007D082A" w:rsidRDefault="001E49E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7D082A" w:rsidRDefault="001E49E8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春</w:t>
            </w:r>
            <w:r>
              <w:rPr>
                <w:rFonts w:hint="eastAsia"/>
                <w:kern w:val="0"/>
                <w:sz w:val="18"/>
                <w:szCs w:val="18"/>
              </w:rPr>
              <w:t>季</w:t>
            </w:r>
            <w:r>
              <w:rPr>
                <w:kern w:val="0"/>
                <w:sz w:val="18"/>
                <w:szCs w:val="18"/>
              </w:rPr>
              <w:t>学期</w:t>
            </w:r>
          </w:p>
        </w:tc>
        <w:tc>
          <w:tcPr>
            <w:tcW w:w="1116" w:type="dxa"/>
            <w:vAlign w:val="center"/>
          </w:tcPr>
          <w:p w:rsidR="007D082A" w:rsidRDefault="001E49E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信息</w:t>
            </w:r>
          </w:p>
        </w:tc>
      </w:tr>
      <w:tr w:rsidR="007D082A">
        <w:trPr>
          <w:trHeight w:val="340"/>
          <w:jc w:val="center"/>
        </w:trPr>
        <w:tc>
          <w:tcPr>
            <w:tcW w:w="1712" w:type="dxa"/>
            <w:vMerge/>
            <w:vAlign w:val="center"/>
          </w:tcPr>
          <w:p w:rsidR="007D082A" w:rsidRDefault="007D082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7D082A" w:rsidRDefault="001E49E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大数据算法与模型</w:t>
            </w:r>
          </w:p>
        </w:tc>
        <w:tc>
          <w:tcPr>
            <w:tcW w:w="1434" w:type="dxa"/>
            <w:vAlign w:val="center"/>
          </w:tcPr>
          <w:p w:rsidR="007D082A" w:rsidRDefault="001E49E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限</w:t>
            </w:r>
          </w:p>
        </w:tc>
        <w:tc>
          <w:tcPr>
            <w:tcW w:w="895" w:type="dxa"/>
            <w:vAlign w:val="center"/>
          </w:tcPr>
          <w:p w:rsidR="007D082A" w:rsidRDefault="001E49E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7D082A" w:rsidRDefault="001E49E8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春</w:t>
            </w:r>
            <w:r>
              <w:rPr>
                <w:rFonts w:hint="eastAsia"/>
                <w:kern w:val="0"/>
                <w:sz w:val="18"/>
                <w:szCs w:val="18"/>
              </w:rPr>
              <w:t>季</w:t>
            </w:r>
            <w:r>
              <w:rPr>
                <w:kern w:val="0"/>
                <w:sz w:val="18"/>
                <w:szCs w:val="18"/>
              </w:rPr>
              <w:t>学期</w:t>
            </w:r>
          </w:p>
        </w:tc>
        <w:tc>
          <w:tcPr>
            <w:tcW w:w="1116" w:type="dxa"/>
            <w:vAlign w:val="center"/>
          </w:tcPr>
          <w:p w:rsidR="007D082A" w:rsidRDefault="001E49E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信息</w:t>
            </w:r>
          </w:p>
        </w:tc>
      </w:tr>
      <w:tr w:rsidR="007D082A">
        <w:trPr>
          <w:trHeight w:val="340"/>
          <w:jc w:val="center"/>
        </w:trPr>
        <w:tc>
          <w:tcPr>
            <w:tcW w:w="1712" w:type="dxa"/>
            <w:vMerge/>
            <w:vAlign w:val="center"/>
          </w:tcPr>
          <w:p w:rsidR="007D082A" w:rsidRDefault="007D082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7D082A" w:rsidRDefault="001E49E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数据可视化技术</w:t>
            </w:r>
          </w:p>
        </w:tc>
        <w:tc>
          <w:tcPr>
            <w:tcW w:w="1434" w:type="dxa"/>
            <w:vAlign w:val="center"/>
          </w:tcPr>
          <w:p w:rsidR="007D082A" w:rsidRDefault="001E49E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限</w:t>
            </w:r>
          </w:p>
        </w:tc>
        <w:tc>
          <w:tcPr>
            <w:tcW w:w="895" w:type="dxa"/>
            <w:vAlign w:val="center"/>
          </w:tcPr>
          <w:p w:rsidR="007D082A" w:rsidRDefault="001E49E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7D082A" w:rsidRDefault="001E49E8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7D082A" w:rsidRDefault="001E49E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信息</w:t>
            </w:r>
          </w:p>
        </w:tc>
      </w:tr>
      <w:tr w:rsidR="007D082A">
        <w:trPr>
          <w:trHeight w:val="340"/>
          <w:jc w:val="center"/>
        </w:trPr>
        <w:tc>
          <w:tcPr>
            <w:tcW w:w="1712" w:type="dxa"/>
            <w:vMerge/>
            <w:vAlign w:val="center"/>
          </w:tcPr>
          <w:p w:rsidR="007D082A" w:rsidRDefault="007D082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7D082A" w:rsidRDefault="001E49E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信息系统安全</w:t>
            </w:r>
          </w:p>
        </w:tc>
        <w:tc>
          <w:tcPr>
            <w:tcW w:w="1434" w:type="dxa"/>
            <w:vAlign w:val="center"/>
          </w:tcPr>
          <w:p w:rsidR="007D082A" w:rsidRDefault="001E49E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限</w:t>
            </w:r>
          </w:p>
        </w:tc>
        <w:tc>
          <w:tcPr>
            <w:tcW w:w="895" w:type="dxa"/>
            <w:vAlign w:val="center"/>
          </w:tcPr>
          <w:p w:rsidR="007D082A" w:rsidRDefault="001E49E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7D082A" w:rsidRDefault="001E49E8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7D082A" w:rsidRDefault="001E49E8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信息</w:t>
            </w:r>
          </w:p>
        </w:tc>
      </w:tr>
      <w:tr w:rsidR="007D082A">
        <w:trPr>
          <w:trHeight w:val="340"/>
          <w:jc w:val="center"/>
        </w:trPr>
        <w:tc>
          <w:tcPr>
            <w:tcW w:w="1712" w:type="dxa"/>
            <w:vMerge/>
            <w:vAlign w:val="center"/>
          </w:tcPr>
          <w:p w:rsidR="007D082A" w:rsidRDefault="007D082A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:rsidR="007D082A" w:rsidRDefault="001E49E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网络攻击与防御技术</w:t>
            </w:r>
          </w:p>
        </w:tc>
        <w:tc>
          <w:tcPr>
            <w:tcW w:w="1434" w:type="dxa"/>
            <w:vAlign w:val="center"/>
          </w:tcPr>
          <w:p w:rsidR="007D082A" w:rsidRDefault="001E49E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限</w:t>
            </w:r>
          </w:p>
        </w:tc>
        <w:tc>
          <w:tcPr>
            <w:tcW w:w="895" w:type="dxa"/>
            <w:vAlign w:val="center"/>
          </w:tcPr>
          <w:p w:rsidR="007D082A" w:rsidRDefault="001E49E8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7D082A" w:rsidRDefault="001E49E8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7D082A" w:rsidRDefault="001E49E8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信息</w:t>
            </w:r>
          </w:p>
        </w:tc>
      </w:tr>
      <w:tr w:rsidR="007D082A">
        <w:trPr>
          <w:trHeight w:val="340"/>
          <w:jc w:val="center"/>
        </w:trPr>
        <w:tc>
          <w:tcPr>
            <w:tcW w:w="5229" w:type="dxa"/>
            <w:gridSpan w:val="3"/>
            <w:vAlign w:val="center"/>
          </w:tcPr>
          <w:p w:rsidR="007D082A" w:rsidRDefault="001E49E8"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总学分</w:t>
            </w:r>
          </w:p>
        </w:tc>
        <w:tc>
          <w:tcPr>
            <w:tcW w:w="3127" w:type="dxa"/>
            <w:gridSpan w:val="3"/>
            <w:vAlign w:val="center"/>
          </w:tcPr>
          <w:p w:rsidR="007D082A" w:rsidRDefault="001E49E8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30</w:t>
            </w:r>
          </w:p>
        </w:tc>
      </w:tr>
    </w:tbl>
    <w:p w:rsidR="007D082A" w:rsidRDefault="007D082A">
      <w:pPr>
        <w:widowControl/>
        <w:snapToGrid w:val="0"/>
        <w:spacing w:line="360" w:lineRule="auto"/>
        <w:ind w:left="720" w:hanging="720"/>
        <w:rPr>
          <w:rFonts w:ascii="宋体" w:eastAsia="宋体" w:hAnsi="宋体"/>
          <w:szCs w:val="21"/>
        </w:rPr>
      </w:pPr>
    </w:p>
    <w:p w:rsidR="007D082A" w:rsidRDefault="007D082A">
      <w:pPr>
        <w:widowControl/>
        <w:snapToGrid w:val="0"/>
        <w:spacing w:line="360" w:lineRule="auto"/>
        <w:ind w:left="360"/>
        <w:rPr>
          <w:rFonts w:ascii="宋体" w:eastAsia="宋体" w:hAnsi="宋体"/>
          <w:szCs w:val="21"/>
        </w:rPr>
      </w:pPr>
      <w:bookmarkStart w:id="0" w:name="_GoBack"/>
      <w:bookmarkEnd w:id="0"/>
    </w:p>
    <w:sectPr w:rsidR="007D0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66" w:rsidRDefault="00D63966" w:rsidP="00590DBC">
      <w:r>
        <w:separator/>
      </w:r>
    </w:p>
  </w:endnote>
  <w:endnote w:type="continuationSeparator" w:id="0">
    <w:p w:rsidR="00D63966" w:rsidRDefault="00D63966" w:rsidP="0059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66" w:rsidRDefault="00D63966" w:rsidP="00590DBC">
      <w:r>
        <w:separator/>
      </w:r>
    </w:p>
  </w:footnote>
  <w:footnote w:type="continuationSeparator" w:id="0">
    <w:p w:rsidR="00D63966" w:rsidRDefault="00D63966" w:rsidP="00590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5B9C"/>
    <w:multiLevelType w:val="multilevel"/>
    <w:tmpl w:val="10FD5B9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BF2B04"/>
    <w:multiLevelType w:val="multilevel"/>
    <w:tmpl w:val="52BF2B0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EE"/>
    <w:rsid w:val="00060B5A"/>
    <w:rsid w:val="000675C2"/>
    <w:rsid w:val="001E49E8"/>
    <w:rsid w:val="002B0728"/>
    <w:rsid w:val="00364EA2"/>
    <w:rsid w:val="00425FEE"/>
    <w:rsid w:val="00464EE3"/>
    <w:rsid w:val="00560F1F"/>
    <w:rsid w:val="00590DBC"/>
    <w:rsid w:val="005D4537"/>
    <w:rsid w:val="006C0BD0"/>
    <w:rsid w:val="0071363C"/>
    <w:rsid w:val="00727EFD"/>
    <w:rsid w:val="007A7643"/>
    <w:rsid w:val="007C3461"/>
    <w:rsid w:val="007D082A"/>
    <w:rsid w:val="00984BE0"/>
    <w:rsid w:val="009C0CFF"/>
    <w:rsid w:val="00AD2DE7"/>
    <w:rsid w:val="00B633A4"/>
    <w:rsid w:val="00B637D6"/>
    <w:rsid w:val="00B824F8"/>
    <w:rsid w:val="00BE5385"/>
    <w:rsid w:val="00C00E93"/>
    <w:rsid w:val="00C030F3"/>
    <w:rsid w:val="00C803EB"/>
    <w:rsid w:val="00D63966"/>
    <w:rsid w:val="00E84953"/>
    <w:rsid w:val="00F24263"/>
    <w:rsid w:val="3ADD1D25"/>
    <w:rsid w:val="42D9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luojie</dc:creator>
  <cp:lastModifiedBy>luojie</cp:lastModifiedBy>
  <cp:revision>2</cp:revision>
  <cp:lastPrinted>2017-09-22T06:46:00Z</cp:lastPrinted>
  <dcterms:created xsi:type="dcterms:W3CDTF">2017-11-01T07:37:00Z</dcterms:created>
  <dcterms:modified xsi:type="dcterms:W3CDTF">2017-11-01T07:37:00Z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